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CC" w:rsidRPr="000E2DC9" w:rsidRDefault="00B53D1C" w:rsidP="000E2DC9">
      <w:pPr>
        <w:bidi w:val="0"/>
        <w:spacing w:before="107" w:after="107" w:line="430" w:lineRule="atLeast"/>
        <w:outlineLvl w:val="1"/>
        <w:rPr>
          <w:rFonts w:ascii="Century Gothic" w:eastAsia="Times New Roman" w:hAnsi="Century Gothic" w:cs="Times New Roman"/>
          <w:sz w:val="30"/>
          <w:szCs w:val="30"/>
        </w:rPr>
      </w:pPr>
      <w:r w:rsidRPr="00B53D1C">
        <w:rPr>
          <w:rFonts w:ascii="Century Gothic" w:eastAsia="Times New Roman" w:hAnsi="Century Gothic" w:cs="Times New Roman"/>
          <w:sz w:val="30"/>
          <w:szCs w:val="30"/>
        </w:rPr>
        <w:drawing>
          <wp:anchor distT="0" distB="0" distL="114300" distR="114300" simplePos="0" relativeHeight="251659264" behindDoc="0" locked="0" layoutInCell="1" allowOverlap="1">
            <wp:simplePos x="0" y="0"/>
            <wp:positionH relativeFrom="column">
              <wp:posOffset>-980649</wp:posOffset>
            </wp:positionH>
            <wp:positionV relativeFrom="paragraph">
              <wp:posOffset>-736979</wp:posOffset>
            </wp:positionV>
            <wp:extent cx="2956162" cy="839337"/>
            <wp:effectExtent l="19050" t="0" r="0" b="0"/>
            <wp:wrapNone/>
            <wp:docPr id="2" name="תמונה 1" descr="co-funded by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o-funded by EU"/>
                    <pic:cNvPicPr>
                      <a:picLocks noChangeAspect="1" noChangeArrowheads="1"/>
                    </pic:cNvPicPr>
                  </pic:nvPicPr>
                  <pic:blipFill>
                    <a:blip r:embed="rId5" cstate="print"/>
                    <a:srcRect/>
                    <a:stretch>
                      <a:fillRect/>
                    </a:stretch>
                  </pic:blipFill>
                  <pic:spPr bwMode="auto">
                    <a:xfrm>
                      <a:off x="0" y="0"/>
                      <a:ext cx="2956162" cy="839337"/>
                    </a:xfrm>
                    <a:prstGeom prst="rect">
                      <a:avLst/>
                    </a:prstGeom>
                    <a:noFill/>
                  </pic:spPr>
                </pic:pic>
              </a:graphicData>
            </a:graphic>
          </wp:anchor>
        </w:drawing>
      </w:r>
      <w:r w:rsidR="00D750CC" w:rsidRPr="000E2DC9">
        <w:rPr>
          <w:rFonts w:ascii="Century Gothic" w:eastAsia="Times New Roman" w:hAnsi="Century Gothic" w:cs="Times New Roman"/>
          <w:sz w:val="30"/>
          <w:szCs w:val="30"/>
        </w:rPr>
        <w:t>PROJECT MEETING EVALUATION</w:t>
      </w:r>
    </w:p>
    <w:p w:rsidR="00D750CC" w:rsidRPr="00D750CC" w:rsidRDefault="00D750CC" w:rsidP="00D750CC">
      <w:pPr>
        <w:bidi w:val="0"/>
        <w:spacing w:after="0" w:line="240" w:lineRule="auto"/>
        <w:rPr>
          <w:rFonts w:ascii="Century Gothic" w:eastAsia="Times New Roman" w:hAnsi="Century Gothic" w:cs="Times New Roman"/>
          <w:color w:val="656565"/>
          <w:sz w:val="16"/>
          <w:szCs w:val="16"/>
        </w:rPr>
      </w:pPr>
      <w:r w:rsidRPr="00D750CC">
        <w:rPr>
          <w:rFonts w:ascii="Verdana" w:eastAsia="Times New Roman" w:hAnsi="Verdana" w:cs="Times New Roman"/>
          <w:b/>
          <w:bCs/>
          <w:color w:val="1F497D"/>
          <w:sz w:val="16"/>
          <w:szCs w:val="16"/>
        </w:rPr>
        <w:t>Dear Colleague,</w:t>
      </w:r>
    </w:p>
    <w:p w:rsidR="00D750CC" w:rsidRPr="00D750CC" w:rsidRDefault="00D750CC" w:rsidP="00D750CC">
      <w:pPr>
        <w:bidi w:val="0"/>
        <w:spacing w:after="0" w:line="240" w:lineRule="auto"/>
        <w:rPr>
          <w:rFonts w:ascii="Century Gothic" w:eastAsia="Times New Roman" w:hAnsi="Century Gothic" w:cs="Times New Roman"/>
          <w:color w:val="656565"/>
          <w:sz w:val="16"/>
          <w:szCs w:val="16"/>
        </w:rPr>
      </w:pPr>
    </w:p>
    <w:p w:rsidR="00D750CC" w:rsidRPr="00D750CC" w:rsidRDefault="00D750CC" w:rsidP="000E2DC9">
      <w:pPr>
        <w:bidi w:val="0"/>
        <w:spacing w:after="0" w:line="240" w:lineRule="auto"/>
        <w:rPr>
          <w:rFonts w:ascii="Century Gothic" w:eastAsia="Times New Roman" w:hAnsi="Century Gothic" w:cs="Times New Roman"/>
          <w:color w:val="656565"/>
          <w:sz w:val="16"/>
          <w:szCs w:val="16"/>
        </w:rPr>
      </w:pPr>
      <w:r w:rsidRPr="00D750CC">
        <w:rPr>
          <w:rFonts w:ascii="Century Gothic" w:eastAsia="Times New Roman" w:hAnsi="Century Gothic" w:cs="Times New Roman"/>
          <w:color w:val="1F497D"/>
          <w:sz w:val="16"/>
          <w:szCs w:val="16"/>
        </w:rPr>
        <w:t xml:space="preserve">This questionnaire aims to collect feedback from all the </w:t>
      </w:r>
      <w:r w:rsidR="000E2DC9">
        <w:rPr>
          <w:rFonts w:ascii="Century Gothic" w:eastAsia="Times New Roman" w:hAnsi="Century Gothic" w:cs="Times New Roman"/>
          <w:color w:val="1F497D"/>
          <w:sz w:val="16"/>
          <w:szCs w:val="16"/>
        </w:rPr>
        <w:t>ASSET</w:t>
      </w:r>
      <w:r w:rsidRPr="00D750CC">
        <w:rPr>
          <w:rFonts w:ascii="Century Gothic" w:eastAsia="Times New Roman" w:hAnsi="Century Gothic" w:cs="Times New Roman"/>
          <w:color w:val="1F497D"/>
          <w:sz w:val="16"/>
          <w:szCs w:val="16"/>
        </w:rPr>
        <w:t xml:space="preserve"> team members in order to monitor the project progress and implementation. It covers basically 3 main sections: Meeting preparation and other arrangements; Meeting development; Management aspects. In each of the sections you will also have the opportunity to express your opinion with more details as you can find open questions.</w:t>
      </w:r>
    </w:p>
    <w:p w:rsidR="00D750CC" w:rsidRPr="00D750CC" w:rsidRDefault="00D750CC" w:rsidP="00D750CC">
      <w:pPr>
        <w:bidi w:val="0"/>
        <w:spacing w:after="0" w:line="240" w:lineRule="auto"/>
        <w:rPr>
          <w:rFonts w:ascii="Century Gothic" w:eastAsia="Times New Roman" w:hAnsi="Century Gothic" w:cs="Times New Roman"/>
          <w:color w:val="656565"/>
          <w:sz w:val="16"/>
          <w:szCs w:val="16"/>
        </w:rPr>
      </w:pPr>
      <w:r w:rsidRPr="00D750CC">
        <w:rPr>
          <w:rFonts w:ascii="Century Gothic" w:eastAsia="Times New Roman" w:hAnsi="Century Gothic" w:cs="Times New Roman"/>
          <w:color w:val="1F497D"/>
          <w:sz w:val="16"/>
          <w:szCs w:val="16"/>
        </w:rPr>
        <w:t>We would appreciate to receive your contributions shortly allowing us to understand the consortium perspective on the project implementation in terms of strengths, weakness and areas of improvement. Following the analysis of the data collected, a brief report will be elaborated and shared with all.</w:t>
      </w:r>
    </w:p>
    <w:p w:rsidR="00B170B2" w:rsidRDefault="00B170B2">
      <w:pPr>
        <w:rPr>
          <w:rtl/>
        </w:rPr>
      </w:pPr>
    </w:p>
    <w:p w:rsidR="00D750CC" w:rsidRPr="000E2DC9" w:rsidRDefault="00D750CC" w:rsidP="00D750CC">
      <w:pPr>
        <w:pStyle w:val="3"/>
        <w:bidi w:val="0"/>
        <w:spacing w:before="0" w:after="43" w:line="430" w:lineRule="atLeast"/>
        <w:rPr>
          <w:rFonts w:ascii="Century Gothic" w:hAnsi="Century Gothic"/>
          <w:b w:val="0"/>
          <w:bCs w:val="0"/>
          <w:color w:val="auto"/>
          <w:sz w:val="26"/>
          <w:szCs w:val="26"/>
        </w:rPr>
      </w:pPr>
      <w:r w:rsidRPr="000E2DC9">
        <w:rPr>
          <w:rFonts w:ascii="Century Gothic" w:hAnsi="Century Gothic"/>
          <w:b w:val="0"/>
          <w:bCs w:val="0"/>
          <w:color w:val="auto"/>
          <w:sz w:val="26"/>
          <w:szCs w:val="26"/>
        </w:rPr>
        <w:t>PROJECT MEETING EVALUATION</w:t>
      </w:r>
    </w:p>
    <w:p w:rsidR="00D750CC" w:rsidRDefault="00D750CC" w:rsidP="00D750CC">
      <w:pPr>
        <w:pStyle w:val="4"/>
        <w:bidi w:val="0"/>
        <w:spacing w:before="0" w:after="43" w:line="215" w:lineRule="atLeast"/>
        <w:rPr>
          <w:rFonts w:ascii="Century Gothic" w:hAnsi="Century Gothic"/>
          <w:b w:val="0"/>
          <w:bCs w:val="0"/>
          <w:color w:val="FF6600"/>
        </w:rPr>
      </w:pPr>
      <w:proofErr w:type="gramStart"/>
      <w:r>
        <w:rPr>
          <w:rFonts w:ascii="Century Gothic" w:hAnsi="Century Gothic"/>
          <w:b w:val="0"/>
          <w:bCs w:val="0"/>
          <w:color w:val="FF6600"/>
        </w:rPr>
        <w:t>Scale :</w:t>
      </w:r>
      <w:proofErr w:type="gramEnd"/>
    </w:p>
    <w:p w:rsidR="00D750CC" w:rsidRDefault="0026185C" w:rsidP="0026185C">
      <w:pPr>
        <w:pStyle w:val="5"/>
        <w:bidi w:val="0"/>
        <w:spacing w:before="0" w:after="107" w:line="252" w:lineRule="atLeast"/>
        <w:rPr>
          <w:rFonts w:ascii="Century Gothic" w:hAnsi="Century Gothic"/>
          <w:b/>
          <w:bCs/>
          <w:color w:val="FF6600"/>
          <w:sz w:val="17"/>
          <w:szCs w:val="17"/>
        </w:rPr>
      </w:pPr>
      <w:r>
        <w:rPr>
          <w:rFonts w:ascii="Century Gothic" w:hAnsi="Century Gothic"/>
          <w:b/>
          <w:bCs/>
          <w:color w:val="333333"/>
          <w:sz w:val="17"/>
          <w:szCs w:val="17"/>
        </w:rPr>
        <w:t>1</w:t>
      </w:r>
      <w:r w:rsidR="00D750CC">
        <w:rPr>
          <w:rFonts w:ascii="Century Gothic" w:hAnsi="Century Gothic"/>
          <w:b/>
          <w:bCs/>
          <w:color w:val="333333"/>
          <w:sz w:val="17"/>
          <w:szCs w:val="17"/>
        </w:rPr>
        <w:t xml:space="preserve"> = </w:t>
      </w:r>
      <w:r>
        <w:rPr>
          <w:rFonts w:ascii="Century Gothic" w:hAnsi="Century Gothic"/>
          <w:b/>
          <w:bCs/>
          <w:color w:val="333333"/>
          <w:sz w:val="17"/>
          <w:szCs w:val="17"/>
        </w:rPr>
        <w:t>totally disagree</w:t>
      </w:r>
      <w:r w:rsidR="00D750CC">
        <w:rPr>
          <w:rFonts w:ascii="Century Gothic" w:hAnsi="Century Gothic"/>
          <w:b/>
          <w:bCs/>
          <w:color w:val="333333"/>
          <w:sz w:val="17"/>
          <w:szCs w:val="17"/>
        </w:rPr>
        <w:t> </w:t>
      </w:r>
    </w:p>
    <w:p w:rsidR="00D750CC" w:rsidRDefault="0026185C" w:rsidP="0026185C">
      <w:pPr>
        <w:pStyle w:val="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2</w:t>
      </w:r>
      <w:r w:rsidR="00D750CC">
        <w:rPr>
          <w:rFonts w:ascii="Century Gothic" w:hAnsi="Century Gothic"/>
          <w:b/>
          <w:bCs/>
          <w:color w:val="333333"/>
          <w:sz w:val="17"/>
          <w:szCs w:val="17"/>
        </w:rPr>
        <w:t xml:space="preserve"> = </w:t>
      </w:r>
      <w:r>
        <w:rPr>
          <w:rFonts w:ascii="Century Gothic" w:hAnsi="Century Gothic"/>
          <w:b/>
          <w:bCs/>
          <w:color w:val="333333"/>
          <w:sz w:val="17"/>
          <w:szCs w:val="17"/>
        </w:rPr>
        <w:t>disagree </w:t>
      </w:r>
    </w:p>
    <w:p w:rsidR="00D750CC" w:rsidRDefault="0026185C" w:rsidP="0026185C">
      <w:pPr>
        <w:pStyle w:val="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3</w:t>
      </w:r>
      <w:r w:rsidR="00D750CC">
        <w:rPr>
          <w:rFonts w:ascii="Century Gothic" w:hAnsi="Century Gothic"/>
          <w:b/>
          <w:bCs/>
          <w:color w:val="333333"/>
          <w:sz w:val="17"/>
          <w:szCs w:val="17"/>
        </w:rPr>
        <w:t xml:space="preserve"> = </w:t>
      </w:r>
      <w:r>
        <w:rPr>
          <w:rFonts w:ascii="Century Gothic" w:hAnsi="Century Gothic"/>
          <w:b/>
          <w:bCs/>
          <w:color w:val="333333"/>
          <w:sz w:val="17"/>
          <w:szCs w:val="17"/>
        </w:rPr>
        <w:t>agree</w:t>
      </w:r>
      <w:r w:rsidR="00D750CC">
        <w:rPr>
          <w:rFonts w:ascii="Century Gothic" w:hAnsi="Century Gothic"/>
          <w:b/>
          <w:bCs/>
          <w:color w:val="333333"/>
          <w:sz w:val="17"/>
          <w:szCs w:val="17"/>
        </w:rPr>
        <w:t> </w:t>
      </w:r>
    </w:p>
    <w:p w:rsidR="000E2DC9" w:rsidRDefault="0026185C" w:rsidP="0026185C">
      <w:pPr>
        <w:pStyle w:val="5"/>
        <w:bidi w:val="0"/>
        <w:spacing w:before="107" w:after="107" w:line="215" w:lineRule="atLeast"/>
        <w:rPr>
          <w:rFonts w:ascii="Century Gothic" w:hAnsi="Century Gothic"/>
          <w:b/>
          <w:bCs/>
          <w:color w:val="333333"/>
          <w:sz w:val="17"/>
          <w:szCs w:val="17"/>
        </w:rPr>
      </w:pPr>
      <w:r>
        <w:rPr>
          <w:rFonts w:ascii="Century Gothic" w:hAnsi="Century Gothic"/>
          <w:b/>
          <w:bCs/>
          <w:color w:val="333333"/>
          <w:sz w:val="17"/>
          <w:szCs w:val="17"/>
        </w:rPr>
        <w:t>4</w:t>
      </w:r>
      <w:r w:rsidR="00D750CC">
        <w:rPr>
          <w:rFonts w:ascii="Century Gothic" w:hAnsi="Century Gothic"/>
          <w:b/>
          <w:bCs/>
          <w:color w:val="333333"/>
          <w:sz w:val="17"/>
          <w:szCs w:val="17"/>
        </w:rPr>
        <w:t xml:space="preserve"> = </w:t>
      </w:r>
      <w:r>
        <w:rPr>
          <w:rFonts w:ascii="Century Gothic" w:hAnsi="Century Gothic"/>
          <w:b/>
          <w:bCs/>
          <w:color w:val="333333"/>
          <w:sz w:val="17"/>
          <w:szCs w:val="17"/>
        </w:rPr>
        <w:t>totally agree </w:t>
      </w:r>
    </w:p>
    <w:p w:rsidR="00D750CC" w:rsidRDefault="00D750CC" w:rsidP="000E2DC9">
      <w:pPr>
        <w:pStyle w:val="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 </w:t>
      </w:r>
    </w:p>
    <w:p w:rsidR="00D750CC" w:rsidRDefault="00D750CC" w:rsidP="005270B6">
      <w:pPr>
        <w:pStyle w:val="5"/>
        <w:shd w:val="clear" w:color="auto" w:fill="E4F1FA"/>
        <w:bidi w:val="0"/>
        <w:spacing w:before="107" w:after="107" w:line="215" w:lineRule="atLeast"/>
        <w:rPr>
          <w:rFonts w:ascii="Century Gothic" w:hAnsi="Century Gothic"/>
          <w:color w:val="FF6600"/>
          <w:sz w:val="17"/>
          <w:szCs w:val="17"/>
        </w:rPr>
      </w:pPr>
      <w:r>
        <w:rPr>
          <w:rFonts w:ascii="Century Gothic" w:hAnsi="Century Gothic"/>
          <w:b/>
          <w:bCs/>
          <w:color w:val="FF6600"/>
          <w:sz w:val="17"/>
          <w:szCs w:val="17"/>
        </w:rPr>
        <w:t xml:space="preserve">Section 1 - </w:t>
      </w:r>
      <w:r w:rsidR="007D1780">
        <w:rPr>
          <w:rFonts w:ascii="Century Gothic" w:hAnsi="Century Gothic"/>
          <w:b/>
          <w:bCs/>
          <w:color w:val="FF6600"/>
          <w:sz w:val="17"/>
          <w:szCs w:val="17"/>
        </w:rPr>
        <w:t xml:space="preserve">BEFORE THE MEETING - </w:t>
      </w:r>
      <w:r>
        <w:rPr>
          <w:rFonts w:ascii="Century Gothic" w:hAnsi="Century Gothic"/>
          <w:b/>
          <w:bCs/>
          <w:color w:val="FF6600"/>
          <w:sz w:val="17"/>
          <w:szCs w:val="17"/>
        </w:rPr>
        <w:t xml:space="preserve">Meeting preparation </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579"/>
        <w:gridCol w:w="735"/>
        <w:gridCol w:w="736"/>
        <w:gridCol w:w="736"/>
        <w:gridCol w:w="736"/>
        <w:gridCol w:w="736"/>
      </w:tblGrid>
      <w:tr w:rsidR="007D44DF" w:rsidTr="007D44DF">
        <w:trPr>
          <w:jc w:val="center"/>
        </w:trPr>
        <w:tc>
          <w:tcPr>
            <w:tcW w:w="5579" w:type="dxa"/>
            <w:shd w:val="clear" w:color="auto" w:fill="auto"/>
            <w:vAlign w:val="center"/>
            <w:hideMark/>
          </w:tcPr>
          <w:p w:rsidR="007D44DF" w:rsidRDefault="007D44DF">
            <w:pPr>
              <w:bidi w:val="0"/>
              <w:rPr>
                <w:sz w:val="24"/>
                <w:szCs w:val="24"/>
              </w:rPr>
            </w:pPr>
          </w:p>
        </w:tc>
        <w:tc>
          <w:tcPr>
            <w:tcW w:w="735" w:type="dxa"/>
            <w:shd w:val="clear" w:color="auto" w:fill="auto"/>
            <w:vAlign w:val="center"/>
            <w:hideMark/>
          </w:tcPr>
          <w:p w:rsidR="007D44DF" w:rsidRDefault="007D44DF" w:rsidP="007D44DF">
            <w:pPr>
              <w:bidi w:val="0"/>
              <w:jc w:val="center"/>
              <w:rPr>
                <w:sz w:val="18"/>
                <w:szCs w:val="18"/>
              </w:rPr>
            </w:pPr>
            <w:r>
              <w:rPr>
                <w:sz w:val="18"/>
                <w:szCs w:val="18"/>
              </w:rPr>
              <w:t>1</w:t>
            </w:r>
          </w:p>
        </w:tc>
        <w:tc>
          <w:tcPr>
            <w:tcW w:w="736" w:type="dxa"/>
            <w:shd w:val="clear" w:color="auto" w:fill="auto"/>
            <w:vAlign w:val="center"/>
            <w:hideMark/>
          </w:tcPr>
          <w:p w:rsidR="007D44DF" w:rsidRDefault="007D44DF" w:rsidP="007D44DF">
            <w:pPr>
              <w:bidi w:val="0"/>
              <w:jc w:val="center"/>
              <w:rPr>
                <w:sz w:val="18"/>
                <w:szCs w:val="18"/>
              </w:rPr>
            </w:pPr>
            <w:r>
              <w:rPr>
                <w:sz w:val="18"/>
                <w:szCs w:val="18"/>
              </w:rPr>
              <w:t>2</w:t>
            </w:r>
          </w:p>
        </w:tc>
        <w:tc>
          <w:tcPr>
            <w:tcW w:w="736" w:type="dxa"/>
            <w:shd w:val="clear" w:color="auto" w:fill="auto"/>
            <w:vAlign w:val="center"/>
            <w:hideMark/>
          </w:tcPr>
          <w:p w:rsidR="007D44DF" w:rsidRDefault="007D44DF" w:rsidP="007D44DF">
            <w:pPr>
              <w:bidi w:val="0"/>
              <w:jc w:val="center"/>
              <w:rPr>
                <w:sz w:val="18"/>
                <w:szCs w:val="18"/>
              </w:rPr>
            </w:pPr>
            <w:r>
              <w:rPr>
                <w:sz w:val="18"/>
                <w:szCs w:val="18"/>
              </w:rPr>
              <w:t>3</w:t>
            </w:r>
          </w:p>
        </w:tc>
        <w:tc>
          <w:tcPr>
            <w:tcW w:w="736" w:type="dxa"/>
            <w:shd w:val="clear" w:color="auto" w:fill="auto"/>
            <w:vAlign w:val="center"/>
            <w:hideMark/>
          </w:tcPr>
          <w:p w:rsidR="007D44DF" w:rsidRDefault="007D44DF" w:rsidP="007D44DF">
            <w:pPr>
              <w:bidi w:val="0"/>
              <w:jc w:val="center"/>
              <w:rPr>
                <w:sz w:val="18"/>
                <w:szCs w:val="18"/>
              </w:rPr>
            </w:pPr>
            <w:r>
              <w:rPr>
                <w:sz w:val="18"/>
                <w:szCs w:val="18"/>
              </w:rPr>
              <w:t>4</w:t>
            </w:r>
          </w:p>
        </w:tc>
        <w:tc>
          <w:tcPr>
            <w:tcW w:w="736" w:type="dxa"/>
            <w:shd w:val="clear" w:color="auto" w:fill="auto"/>
            <w:vAlign w:val="center"/>
            <w:hideMark/>
          </w:tcPr>
          <w:p w:rsidR="007D44DF" w:rsidRDefault="007D44DF" w:rsidP="007D44DF">
            <w:pPr>
              <w:bidi w:val="0"/>
              <w:jc w:val="center"/>
              <w:rPr>
                <w:sz w:val="18"/>
                <w:szCs w:val="18"/>
              </w:rPr>
            </w:pPr>
            <w:r>
              <w:rPr>
                <w:sz w:val="18"/>
                <w:szCs w:val="18"/>
              </w:rPr>
              <w:t>N/A</w:t>
            </w:r>
          </w:p>
        </w:tc>
      </w:tr>
      <w:tr w:rsidR="007D44DF" w:rsidTr="007D44DF">
        <w:trPr>
          <w:jc w:val="center"/>
        </w:trPr>
        <w:tc>
          <w:tcPr>
            <w:tcW w:w="5579" w:type="dxa"/>
            <w:shd w:val="clear" w:color="auto" w:fill="auto"/>
            <w:vAlign w:val="center"/>
            <w:hideMark/>
          </w:tcPr>
          <w:p w:rsidR="007D44DF" w:rsidRDefault="007D44DF" w:rsidP="0026185C">
            <w:pPr>
              <w:bidi w:val="0"/>
              <w:rPr>
                <w:sz w:val="24"/>
                <w:szCs w:val="24"/>
              </w:rPr>
            </w:pPr>
            <w:r>
              <w:t xml:space="preserve">1. </w:t>
            </w:r>
            <w:r w:rsidR="0026185C">
              <w:t>In general, I am</w:t>
            </w:r>
            <w:r>
              <w:t xml:space="preserve"> satisfied with the information provided prior to the meeting for its preparation </w:t>
            </w:r>
          </w:p>
        </w:tc>
        <w:tc>
          <w:tcPr>
            <w:tcW w:w="735" w:type="dxa"/>
            <w:shd w:val="clear" w:color="auto" w:fill="FAFAFA"/>
            <w:tcMar>
              <w:top w:w="15" w:type="dxa"/>
              <w:left w:w="54" w:type="dxa"/>
              <w:bottom w:w="15" w:type="dxa"/>
              <w:right w:w="54" w:type="dxa"/>
            </w:tcMar>
            <w:vAlign w:val="center"/>
            <w:hideMark/>
          </w:tcPr>
          <w:p w:rsidR="007D44DF" w:rsidRDefault="007D44DF" w:rsidP="007D44DF">
            <w:pPr>
              <w:bidi w:val="0"/>
              <w:jc w:val="center"/>
              <w:rPr>
                <w:sz w:val="18"/>
                <w:szCs w:val="18"/>
              </w:rPr>
            </w:pPr>
          </w:p>
        </w:tc>
        <w:tc>
          <w:tcPr>
            <w:tcW w:w="736" w:type="dxa"/>
            <w:shd w:val="clear" w:color="auto" w:fill="EEEEEE"/>
            <w:tcMar>
              <w:top w:w="15" w:type="dxa"/>
              <w:left w:w="54" w:type="dxa"/>
              <w:bottom w:w="15" w:type="dxa"/>
              <w:right w:w="54" w:type="dxa"/>
            </w:tcMar>
            <w:vAlign w:val="center"/>
            <w:hideMark/>
          </w:tcPr>
          <w:p w:rsidR="007D44DF" w:rsidRDefault="007D44DF" w:rsidP="007D44DF">
            <w:pPr>
              <w:bidi w:val="0"/>
              <w:jc w:val="center"/>
              <w:rPr>
                <w:sz w:val="18"/>
                <w:szCs w:val="18"/>
              </w:rPr>
            </w:pPr>
          </w:p>
        </w:tc>
        <w:tc>
          <w:tcPr>
            <w:tcW w:w="736" w:type="dxa"/>
            <w:shd w:val="clear" w:color="auto" w:fill="FAFAFA"/>
            <w:tcMar>
              <w:top w:w="15" w:type="dxa"/>
              <w:left w:w="54" w:type="dxa"/>
              <w:bottom w:w="15" w:type="dxa"/>
              <w:right w:w="54" w:type="dxa"/>
            </w:tcMar>
            <w:vAlign w:val="center"/>
            <w:hideMark/>
          </w:tcPr>
          <w:p w:rsidR="007D44DF" w:rsidRDefault="007D44DF" w:rsidP="007D44DF">
            <w:pPr>
              <w:bidi w:val="0"/>
              <w:jc w:val="center"/>
              <w:rPr>
                <w:sz w:val="18"/>
                <w:szCs w:val="18"/>
              </w:rPr>
            </w:pPr>
          </w:p>
        </w:tc>
        <w:tc>
          <w:tcPr>
            <w:tcW w:w="736" w:type="dxa"/>
            <w:shd w:val="clear" w:color="auto" w:fill="EEEEEE"/>
            <w:tcMar>
              <w:top w:w="15" w:type="dxa"/>
              <w:left w:w="54" w:type="dxa"/>
              <w:bottom w:w="15" w:type="dxa"/>
              <w:right w:w="54" w:type="dxa"/>
            </w:tcMar>
            <w:vAlign w:val="center"/>
            <w:hideMark/>
          </w:tcPr>
          <w:p w:rsidR="007D44DF" w:rsidRDefault="007D44DF" w:rsidP="007D44DF">
            <w:pPr>
              <w:bidi w:val="0"/>
              <w:jc w:val="center"/>
              <w:rPr>
                <w:sz w:val="18"/>
                <w:szCs w:val="18"/>
              </w:rPr>
            </w:pPr>
          </w:p>
        </w:tc>
        <w:tc>
          <w:tcPr>
            <w:tcW w:w="736" w:type="dxa"/>
            <w:shd w:val="clear" w:color="auto" w:fill="FAFAFA"/>
            <w:tcMar>
              <w:top w:w="15" w:type="dxa"/>
              <w:left w:w="54" w:type="dxa"/>
              <w:bottom w:w="15" w:type="dxa"/>
              <w:right w:w="54" w:type="dxa"/>
            </w:tcMar>
            <w:vAlign w:val="center"/>
            <w:hideMark/>
          </w:tcPr>
          <w:p w:rsidR="007D44DF" w:rsidRDefault="007D44DF" w:rsidP="007D44DF">
            <w:pPr>
              <w:bidi w:val="0"/>
              <w:jc w:val="center"/>
              <w:rPr>
                <w:sz w:val="18"/>
                <w:szCs w:val="18"/>
              </w:rPr>
            </w:pPr>
          </w:p>
        </w:tc>
      </w:tr>
      <w:tr w:rsidR="0020581D" w:rsidTr="007D44DF">
        <w:trPr>
          <w:jc w:val="center"/>
        </w:trPr>
        <w:tc>
          <w:tcPr>
            <w:tcW w:w="5579" w:type="dxa"/>
            <w:shd w:val="clear" w:color="auto" w:fill="auto"/>
            <w:vAlign w:val="center"/>
            <w:hideMark/>
          </w:tcPr>
          <w:p w:rsidR="0020581D" w:rsidRDefault="0020581D" w:rsidP="0026185C">
            <w:pPr>
              <w:bidi w:val="0"/>
              <w:rPr>
                <w:sz w:val="24"/>
                <w:szCs w:val="24"/>
              </w:rPr>
            </w:pPr>
            <w:r>
              <w:t xml:space="preserve">2. </w:t>
            </w:r>
            <w:r w:rsidR="0026185C">
              <w:t xml:space="preserve">The meeting schedule was provided on time </w:t>
            </w:r>
            <w:r>
              <w:t> </w:t>
            </w:r>
          </w:p>
        </w:tc>
        <w:tc>
          <w:tcPr>
            <w:tcW w:w="735"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6185C" w:rsidTr="007D44DF">
        <w:trPr>
          <w:jc w:val="center"/>
        </w:trPr>
        <w:tc>
          <w:tcPr>
            <w:tcW w:w="5579" w:type="dxa"/>
            <w:shd w:val="clear" w:color="auto" w:fill="auto"/>
            <w:vAlign w:val="center"/>
            <w:hideMark/>
          </w:tcPr>
          <w:p w:rsidR="0026185C" w:rsidRDefault="0026185C" w:rsidP="0026185C">
            <w:pPr>
              <w:bidi w:val="0"/>
            </w:pPr>
            <w:r>
              <w:t>3. I knew in advance what I was expected to deliver to the meeting (e.g., presentations).</w:t>
            </w:r>
          </w:p>
        </w:tc>
        <w:tc>
          <w:tcPr>
            <w:tcW w:w="735" w:type="dxa"/>
            <w:shd w:val="clear" w:color="auto" w:fill="FAFAFA"/>
            <w:tcMar>
              <w:top w:w="15" w:type="dxa"/>
              <w:left w:w="54" w:type="dxa"/>
              <w:bottom w:w="15" w:type="dxa"/>
              <w:right w:w="54" w:type="dxa"/>
            </w:tcMar>
            <w:vAlign w:val="center"/>
            <w:hideMark/>
          </w:tcPr>
          <w:p w:rsidR="0026185C" w:rsidRDefault="0026185C">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6185C" w:rsidRDefault="0026185C">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6185C" w:rsidRDefault="0026185C">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6185C" w:rsidRDefault="0026185C">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6185C" w:rsidRDefault="0026185C">
            <w:pPr>
              <w:bidi w:val="0"/>
              <w:jc w:val="center"/>
              <w:rPr>
                <w:sz w:val="24"/>
                <w:szCs w:val="24"/>
              </w:rPr>
            </w:pPr>
          </w:p>
        </w:tc>
      </w:tr>
      <w:tr w:rsidR="00FE2ABC" w:rsidTr="007D44DF">
        <w:trPr>
          <w:jc w:val="center"/>
        </w:trPr>
        <w:tc>
          <w:tcPr>
            <w:tcW w:w="5579" w:type="dxa"/>
            <w:shd w:val="clear" w:color="auto" w:fill="auto"/>
            <w:vAlign w:val="center"/>
            <w:hideMark/>
          </w:tcPr>
          <w:p w:rsidR="00FE2ABC" w:rsidRDefault="00FE2ABC" w:rsidP="00FE2ABC">
            <w:pPr>
              <w:bidi w:val="0"/>
            </w:pPr>
            <w:r>
              <w:t xml:space="preserve">4. I had enough time to prepare for the meeting </w:t>
            </w:r>
          </w:p>
        </w:tc>
        <w:tc>
          <w:tcPr>
            <w:tcW w:w="735" w:type="dxa"/>
            <w:shd w:val="clear" w:color="auto" w:fill="FAFAFA"/>
            <w:tcMar>
              <w:top w:w="15" w:type="dxa"/>
              <w:left w:w="54" w:type="dxa"/>
              <w:bottom w:w="15" w:type="dxa"/>
              <w:right w:w="54" w:type="dxa"/>
            </w:tcMar>
            <w:vAlign w:val="center"/>
            <w:hideMark/>
          </w:tcPr>
          <w:p w:rsidR="00FE2ABC" w:rsidRDefault="00FE2ABC">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FE2ABC" w:rsidRDefault="00FE2ABC">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FE2ABC" w:rsidRDefault="00FE2ABC">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FE2ABC" w:rsidRDefault="00FE2ABC">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FE2ABC" w:rsidRDefault="00FE2ABC">
            <w:pPr>
              <w:bidi w:val="0"/>
              <w:jc w:val="center"/>
              <w:rPr>
                <w:sz w:val="24"/>
                <w:szCs w:val="24"/>
              </w:rPr>
            </w:pPr>
          </w:p>
        </w:tc>
      </w:tr>
      <w:tr w:rsidR="0020581D" w:rsidTr="00E95BE6">
        <w:trPr>
          <w:jc w:val="center"/>
        </w:trPr>
        <w:tc>
          <w:tcPr>
            <w:tcW w:w="5579" w:type="dxa"/>
            <w:shd w:val="clear" w:color="auto" w:fill="auto"/>
            <w:vAlign w:val="center"/>
            <w:hideMark/>
          </w:tcPr>
          <w:p w:rsidR="0020581D" w:rsidRDefault="00C739DB" w:rsidP="001D3369">
            <w:pPr>
              <w:bidi w:val="0"/>
              <w:rPr>
                <w:sz w:val="24"/>
                <w:szCs w:val="24"/>
              </w:rPr>
            </w:pPr>
            <w:r>
              <w:t>5</w:t>
            </w:r>
            <w:r w:rsidR="0020581D">
              <w:t xml:space="preserve">. </w:t>
            </w:r>
            <w:r w:rsidR="00FE2ABC">
              <w:t xml:space="preserve">I could get help and </w:t>
            </w:r>
            <w:r>
              <w:t>additional clarifications regarding my tasks for the meeting</w:t>
            </w:r>
            <w:r w:rsidR="0020581D">
              <w:t> </w:t>
            </w:r>
          </w:p>
        </w:tc>
        <w:tc>
          <w:tcPr>
            <w:tcW w:w="735"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7D44DF">
        <w:trPr>
          <w:jc w:val="center"/>
        </w:trPr>
        <w:tc>
          <w:tcPr>
            <w:tcW w:w="5579" w:type="dxa"/>
            <w:shd w:val="clear" w:color="auto" w:fill="auto"/>
            <w:vAlign w:val="center"/>
            <w:hideMark/>
          </w:tcPr>
          <w:p w:rsidR="0020581D" w:rsidRDefault="00C739DB" w:rsidP="00C739DB">
            <w:pPr>
              <w:bidi w:val="0"/>
              <w:rPr>
                <w:sz w:val="24"/>
                <w:szCs w:val="24"/>
                <w:rtl/>
              </w:rPr>
            </w:pPr>
            <w:r>
              <w:t>6</w:t>
            </w:r>
            <w:r w:rsidR="0020581D">
              <w:t xml:space="preserve">. </w:t>
            </w:r>
            <w:r>
              <w:t>The structure of the meeting was clear</w:t>
            </w:r>
            <w:r w:rsidR="00650848">
              <w:t xml:space="preserve"> and sensible</w:t>
            </w:r>
            <w:r w:rsidR="00650848">
              <w:rPr>
                <w:rFonts w:hint="cs"/>
                <w:rtl/>
              </w:rPr>
              <w:t xml:space="preserve"> </w:t>
            </w:r>
          </w:p>
        </w:tc>
        <w:tc>
          <w:tcPr>
            <w:tcW w:w="735"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7D44DF">
        <w:trPr>
          <w:jc w:val="center"/>
        </w:trPr>
        <w:tc>
          <w:tcPr>
            <w:tcW w:w="5579" w:type="dxa"/>
            <w:shd w:val="clear" w:color="auto" w:fill="auto"/>
            <w:vAlign w:val="center"/>
            <w:hideMark/>
          </w:tcPr>
          <w:p w:rsidR="0020581D" w:rsidRDefault="00C739DB" w:rsidP="00C739DB">
            <w:pPr>
              <w:bidi w:val="0"/>
              <w:rPr>
                <w:sz w:val="24"/>
                <w:szCs w:val="24"/>
              </w:rPr>
            </w:pPr>
            <w:r>
              <w:t>7</w:t>
            </w:r>
            <w:r w:rsidR="0020581D">
              <w:t xml:space="preserve">. </w:t>
            </w:r>
            <w:r>
              <w:t>The website  was helpful in preparing for the meeting</w:t>
            </w:r>
          </w:p>
        </w:tc>
        <w:tc>
          <w:tcPr>
            <w:tcW w:w="735"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736" w:type="dxa"/>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bl>
    <w:p w:rsidR="00F0109D" w:rsidRDefault="00F0109D" w:rsidP="00F0109D">
      <w:pPr>
        <w:pStyle w:val="5"/>
        <w:shd w:val="clear" w:color="auto" w:fill="E4F1FA"/>
        <w:bidi w:val="0"/>
        <w:spacing w:before="107" w:after="107" w:line="215" w:lineRule="atLeast"/>
        <w:rPr>
          <w:rFonts w:ascii="Century Gothic" w:hAnsi="Century Gothic"/>
          <w:b/>
          <w:bCs/>
          <w:color w:val="FF6600"/>
          <w:sz w:val="17"/>
          <w:szCs w:val="17"/>
        </w:rPr>
      </w:pPr>
    </w:p>
    <w:p w:rsidR="00D750CC" w:rsidRDefault="0020581D" w:rsidP="00F0109D">
      <w:pPr>
        <w:pStyle w:val="5"/>
        <w:shd w:val="clear" w:color="auto" w:fill="E4F1FA"/>
        <w:bidi w:val="0"/>
        <w:spacing w:before="107" w:after="107" w:line="215" w:lineRule="atLeast"/>
        <w:rPr>
          <w:rFonts w:ascii="Century Gothic" w:hAnsi="Century Gothic"/>
          <w:b/>
          <w:bCs/>
          <w:color w:val="FF6600"/>
          <w:sz w:val="17"/>
          <w:szCs w:val="17"/>
        </w:rPr>
      </w:pPr>
      <w:r>
        <w:rPr>
          <w:rFonts w:ascii="Century Gothic" w:hAnsi="Century Gothic"/>
          <w:b/>
          <w:bCs/>
          <w:color w:val="FF6600"/>
          <w:sz w:val="17"/>
          <w:szCs w:val="17"/>
        </w:rPr>
        <w:t xml:space="preserve">6. </w:t>
      </w:r>
      <w:r w:rsidR="00D750CC">
        <w:rPr>
          <w:rFonts w:ascii="Century Gothic" w:hAnsi="Century Gothic"/>
          <w:b/>
          <w:bCs/>
          <w:color w:val="FF6600"/>
          <w:sz w:val="17"/>
          <w:szCs w:val="17"/>
        </w:rPr>
        <w:t>Suggestions/remarks:</w:t>
      </w:r>
    </w:p>
    <w:p w:rsidR="0020581D" w:rsidRDefault="0020581D" w:rsidP="0020581D">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81D" w:rsidRDefault="0020581D" w:rsidP="0020581D">
      <w:pPr>
        <w:pStyle w:val="5"/>
        <w:shd w:val="clear" w:color="auto" w:fill="E4F1FA"/>
        <w:bidi w:val="0"/>
        <w:spacing w:before="107" w:line="206" w:lineRule="atLeast"/>
        <w:rPr>
          <w:rFonts w:ascii="Century Gothic" w:hAnsi="Century Gothic"/>
          <w:b/>
          <w:bCs/>
          <w:color w:val="FF6600"/>
          <w:sz w:val="17"/>
          <w:szCs w:val="17"/>
        </w:rPr>
      </w:pPr>
    </w:p>
    <w:p w:rsidR="00D750CC" w:rsidRDefault="00D750CC" w:rsidP="007D1780">
      <w:pPr>
        <w:pStyle w:val="5"/>
        <w:shd w:val="clear" w:color="auto" w:fill="E4F1FA"/>
        <w:bidi w:val="0"/>
        <w:spacing w:before="107" w:line="206" w:lineRule="atLeast"/>
        <w:rPr>
          <w:rFonts w:ascii="Century Gothic" w:hAnsi="Century Gothic"/>
          <w:color w:val="FF6600"/>
          <w:sz w:val="17"/>
          <w:szCs w:val="17"/>
        </w:rPr>
      </w:pPr>
      <w:r>
        <w:rPr>
          <w:rFonts w:ascii="Century Gothic" w:hAnsi="Century Gothic"/>
          <w:b/>
          <w:bCs/>
          <w:color w:val="FF6600"/>
          <w:sz w:val="17"/>
          <w:szCs w:val="17"/>
        </w:rPr>
        <w:t xml:space="preserve">Section 2 - </w:t>
      </w:r>
      <w:r w:rsidR="007D1780">
        <w:rPr>
          <w:rFonts w:ascii="Century Gothic" w:hAnsi="Century Gothic"/>
          <w:b/>
          <w:bCs/>
          <w:color w:val="FF6600"/>
          <w:sz w:val="17"/>
          <w:szCs w:val="17"/>
        </w:rPr>
        <w:t xml:space="preserve">DURING THE </w:t>
      </w:r>
      <w:r>
        <w:rPr>
          <w:rFonts w:ascii="Century Gothic" w:hAnsi="Century Gothic"/>
          <w:b/>
          <w:bCs/>
          <w:color w:val="FF6600"/>
          <w:sz w:val="17"/>
          <w:szCs w:val="17"/>
        </w:rPr>
        <w:t xml:space="preserve">Meeting </w:t>
      </w:r>
    </w:p>
    <w:p w:rsidR="00D750CC" w:rsidRDefault="00D750CC" w:rsidP="00D750CC">
      <w:pPr>
        <w:pStyle w:val="NormalWeb"/>
        <w:shd w:val="clear" w:color="auto" w:fill="E4F1FA"/>
        <w:spacing w:before="120" w:beforeAutospacing="0" w:after="0" w:afterAutospacing="0" w:line="181" w:lineRule="atLeast"/>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850"/>
        <w:gridCol w:w="321"/>
        <w:gridCol w:w="321"/>
        <w:gridCol w:w="321"/>
        <w:gridCol w:w="321"/>
        <w:gridCol w:w="469"/>
      </w:tblGrid>
      <w:tr w:rsidR="0020581D" w:rsidTr="008B6F33">
        <w:tc>
          <w:tcPr>
            <w:tcW w:w="7294" w:type="dxa"/>
            <w:shd w:val="clear" w:color="auto" w:fill="auto"/>
            <w:vAlign w:val="center"/>
            <w:hideMark/>
          </w:tcPr>
          <w:p w:rsidR="0020581D" w:rsidRDefault="0020581D">
            <w:pPr>
              <w:bidi w:val="0"/>
              <w:rPr>
                <w:sz w:val="24"/>
                <w:szCs w:val="24"/>
              </w:rPr>
            </w:pPr>
          </w:p>
        </w:tc>
        <w:tc>
          <w:tcPr>
            <w:tcW w:w="438" w:type="dxa"/>
            <w:shd w:val="clear" w:color="auto" w:fill="auto"/>
            <w:vAlign w:val="center"/>
            <w:hideMark/>
          </w:tcPr>
          <w:p w:rsidR="0020581D" w:rsidRDefault="0020581D">
            <w:pPr>
              <w:bidi w:val="0"/>
              <w:jc w:val="center"/>
              <w:rPr>
                <w:sz w:val="18"/>
                <w:szCs w:val="18"/>
              </w:rPr>
            </w:pPr>
            <w:r>
              <w:rPr>
                <w:sz w:val="18"/>
                <w:szCs w:val="18"/>
              </w:rPr>
              <w:t>1</w:t>
            </w:r>
          </w:p>
        </w:tc>
        <w:tc>
          <w:tcPr>
            <w:tcW w:w="438" w:type="dxa"/>
            <w:shd w:val="clear" w:color="auto" w:fill="auto"/>
            <w:vAlign w:val="center"/>
            <w:hideMark/>
          </w:tcPr>
          <w:p w:rsidR="0020581D" w:rsidRDefault="0020581D">
            <w:pPr>
              <w:bidi w:val="0"/>
              <w:jc w:val="center"/>
              <w:rPr>
                <w:sz w:val="18"/>
                <w:szCs w:val="18"/>
              </w:rPr>
            </w:pPr>
            <w:r>
              <w:rPr>
                <w:sz w:val="18"/>
                <w:szCs w:val="18"/>
              </w:rPr>
              <w:t>2</w:t>
            </w:r>
          </w:p>
        </w:tc>
        <w:tc>
          <w:tcPr>
            <w:tcW w:w="438" w:type="dxa"/>
            <w:shd w:val="clear" w:color="auto" w:fill="auto"/>
            <w:vAlign w:val="center"/>
            <w:hideMark/>
          </w:tcPr>
          <w:p w:rsidR="0020581D" w:rsidRDefault="0020581D">
            <w:pPr>
              <w:bidi w:val="0"/>
              <w:jc w:val="center"/>
              <w:rPr>
                <w:sz w:val="18"/>
                <w:szCs w:val="18"/>
              </w:rPr>
            </w:pPr>
            <w:r>
              <w:rPr>
                <w:sz w:val="18"/>
                <w:szCs w:val="18"/>
              </w:rPr>
              <w:t>3</w:t>
            </w:r>
          </w:p>
        </w:tc>
        <w:tc>
          <w:tcPr>
            <w:tcW w:w="438" w:type="dxa"/>
            <w:shd w:val="clear" w:color="auto" w:fill="auto"/>
            <w:vAlign w:val="center"/>
            <w:hideMark/>
          </w:tcPr>
          <w:p w:rsidR="0020581D" w:rsidRDefault="0020581D">
            <w:pPr>
              <w:bidi w:val="0"/>
              <w:jc w:val="center"/>
              <w:rPr>
                <w:sz w:val="18"/>
                <w:szCs w:val="18"/>
              </w:rPr>
            </w:pPr>
            <w:r>
              <w:rPr>
                <w:sz w:val="18"/>
                <w:szCs w:val="18"/>
              </w:rPr>
              <w:t>4</w:t>
            </w:r>
          </w:p>
        </w:tc>
        <w:tc>
          <w:tcPr>
            <w:tcW w:w="557" w:type="dxa"/>
            <w:shd w:val="clear" w:color="auto" w:fill="auto"/>
            <w:vAlign w:val="center"/>
            <w:hideMark/>
          </w:tcPr>
          <w:p w:rsidR="0020581D" w:rsidRDefault="0020581D">
            <w:pPr>
              <w:bidi w:val="0"/>
              <w:jc w:val="center"/>
              <w:rPr>
                <w:sz w:val="18"/>
                <w:szCs w:val="18"/>
              </w:rPr>
            </w:pPr>
            <w:r>
              <w:rPr>
                <w:sz w:val="18"/>
                <w:szCs w:val="18"/>
              </w:rPr>
              <w:t>N/A</w:t>
            </w:r>
          </w:p>
        </w:tc>
      </w:tr>
      <w:tr w:rsidR="0020581D" w:rsidTr="0020581D">
        <w:tc>
          <w:tcPr>
            <w:tcW w:w="0" w:type="auto"/>
            <w:shd w:val="clear" w:color="auto" w:fill="auto"/>
            <w:vAlign w:val="center"/>
            <w:hideMark/>
          </w:tcPr>
          <w:p w:rsidR="0020581D" w:rsidRDefault="0020581D" w:rsidP="007D1780">
            <w:pPr>
              <w:bidi w:val="0"/>
              <w:rPr>
                <w:sz w:val="24"/>
                <w:szCs w:val="24"/>
              </w:rPr>
            </w:pPr>
            <w:r>
              <w:t xml:space="preserve">1. the meeting objectives </w:t>
            </w:r>
            <w:r w:rsidR="007D1780">
              <w:t xml:space="preserve">where </w:t>
            </w:r>
            <w:r>
              <w:t>clearly stated</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20581D" w:rsidP="008B6F33">
            <w:pPr>
              <w:bidi w:val="0"/>
              <w:rPr>
                <w:sz w:val="24"/>
                <w:szCs w:val="24"/>
              </w:rPr>
            </w:pPr>
            <w:r>
              <w:t xml:space="preserve">2. </w:t>
            </w:r>
            <w:r w:rsidR="008B6F33">
              <w:t>The</w:t>
            </w:r>
            <w:r>
              <w:t xml:space="preserve"> meeting follow</w:t>
            </w:r>
            <w:r w:rsidR="008B6F33">
              <w:t>ed</w:t>
            </w:r>
            <w:r>
              <w:t xml:space="preserve"> an agreed agenda circulated beforehand </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20581D" w:rsidP="008B6F33">
            <w:pPr>
              <w:bidi w:val="0"/>
              <w:rPr>
                <w:sz w:val="24"/>
                <w:szCs w:val="24"/>
              </w:rPr>
            </w:pPr>
            <w:r>
              <w:t xml:space="preserve">3. </w:t>
            </w:r>
            <w:r w:rsidR="008B6F33">
              <w:t>T</w:t>
            </w:r>
            <w:r>
              <w:t xml:space="preserve">he length of the meeting sessions </w:t>
            </w:r>
            <w:r w:rsidR="008B6F33">
              <w:t xml:space="preserve">was </w:t>
            </w:r>
            <w:r>
              <w:t>adequate and reasonable </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20581D" w:rsidP="008B6F33">
            <w:pPr>
              <w:bidi w:val="0"/>
              <w:rPr>
                <w:sz w:val="24"/>
                <w:szCs w:val="24"/>
              </w:rPr>
            </w:pPr>
            <w:r>
              <w:t xml:space="preserve">4. </w:t>
            </w:r>
            <w:r w:rsidR="008B6F33">
              <w:t>T</w:t>
            </w:r>
            <w:r>
              <w:t>he meeting encourage</w:t>
            </w:r>
            <w:r w:rsidR="008B6F33">
              <w:t>d</w:t>
            </w:r>
            <w:r>
              <w:t xml:space="preserve"> open and clear communication </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20581D" w:rsidP="008B6F33">
            <w:pPr>
              <w:bidi w:val="0"/>
              <w:rPr>
                <w:sz w:val="24"/>
                <w:szCs w:val="24"/>
              </w:rPr>
            </w:pPr>
            <w:r>
              <w:t xml:space="preserve">5. </w:t>
            </w:r>
            <w:r w:rsidR="008B6F33">
              <w:t>T</w:t>
            </w:r>
            <w:r>
              <w:t>he meeting encourage</w:t>
            </w:r>
            <w:r w:rsidR="008B6F33">
              <w:t>d</w:t>
            </w:r>
            <w:r>
              <w:t xml:space="preserve"> everyone to contribute to discussion </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20581D" w:rsidP="008B6F33">
            <w:pPr>
              <w:bidi w:val="0"/>
              <w:rPr>
                <w:sz w:val="24"/>
                <w:szCs w:val="24"/>
              </w:rPr>
            </w:pPr>
            <w:r>
              <w:t xml:space="preserve">6. </w:t>
            </w:r>
            <w:r w:rsidR="008B6F33">
              <w:t>T</w:t>
            </w:r>
            <w:r>
              <w:t xml:space="preserve">he objectives of the meeting achieved (in terms of </w:t>
            </w:r>
            <w:r w:rsidR="008B6F33">
              <w:t>stated deliverables</w:t>
            </w:r>
            <w:r>
              <w:t>)? </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20581D" w:rsidP="008B6F33">
            <w:pPr>
              <w:bidi w:val="0"/>
              <w:rPr>
                <w:sz w:val="24"/>
                <w:szCs w:val="24"/>
              </w:rPr>
            </w:pPr>
            <w:r>
              <w:t xml:space="preserve">7. </w:t>
            </w:r>
            <w:r w:rsidR="008B6F33">
              <w:t>T</w:t>
            </w:r>
            <w:r>
              <w:t xml:space="preserve">he development stages of the project </w:t>
            </w:r>
            <w:r w:rsidR="008B6F33">
              <w:t>were stated clearly (I know what comes next)</w:t>
            </w:r>
            <w:r>
              <w:t xml:space="preserve"> </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8B6F33" w:rsidP="002A73BE">
            <w:pPr>
              <w:bidi w:val="0"/>
              <w:rPr>
                <w:sz w:val="24"/>
                <w:szCs w:val="24"/>
              </w:rPr>
            </w:pPr>
            <w:r>
              <w:t>8</w:t>
            </w:r>
            <w:r w:rsidR="0020581D">
              <w:t xml:space="preserve">. the </w:t>
            </w:r>
            <w:r w:rsidR="002A73BE">
              <w:t>d</w:t>
            </w:r>
            <w:r w:rsidR="0020581D">
              <w:t xml:space="preserve">issemination stages of the project </w:t>
            </w:r>
            <w:r>
              <w:t>were stated clearly</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8B6F33" w:rsidP="008B6F33">
            <w:pPr>
              <w:bidi w:val="0"/>
              <w:rPr>
                <w:sz w:val="24"/>
                <w:szCs w:val="24"/>
              </w:rPr>
            </w:pPr>
            <w:r>
              <w:t>9</w:t>
            </w:r>
            <w:r w:rsidR="0020581D">
              <w:t xml:space="preserve">. </w:t>
            </w:r>
            <w:r>
              <w:t xml:space="preserve">(For coordinators) </w:t>
            </w:r>
            <w:r w:rsidR="0020581D">
              <w:t xml:space="preserve">I understand how to use the </w:t>
            </w:r>
            <w:r>
              <w:t>ASSET website</w:t>
            </w:r>
            <w:r w:rsidR="0020581D">
              <w:t xml:space="preserve"> for the financial and administrative procedures. </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8B6F33" w:rsidP="003B07F5">
            <w:pPr>
              <w:bidi w:val="0"/>
              <w:rPr>
                <w:sz w:val="24"/>
                <w:szCs w:val="24"/>
              </w:rPr>
            </w:pPr>
            <w:r>
              <w:t>10</w:t>
            </w:r>
            <w:r w:rsidR="0020581D">
              <w:t xml:space="preserve">. I understand how to use the </w:t>
            </w:r>
            <w:r>
              <w:t>ASSET</w:t>
            </w:r>
            <w:r w:rsidR="0020581D">
              <w:t xml:space="preserve"> </w:t>
            </w:r>
            <w:r>
              <w:t>website</w:t>
            </w:r>
            <w:r w:rsidR="0020581D">
              <w:t xml:space="preserve"> for the group work and development of </w:t>
            </w:r>
            <w:r w:rsidR="003B07F5" w:rsidRPr="003B07F5">
              <w:t>new/renewed assessment methodologies</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20581D" w:rsidTr="0020581D">
        <w:tc>
          <w:tcPr>
            <w:tcW w:w="0" w:type="auto"/>
            <w:shd w:val="clear" w:color="auto" w:fill="auto"/>
            <w:vAlign w:val="center"/>
            <w:hideMark/>
          </w:tcPr>
          <w:p w:rsidR="0020581D" w:rsidRDefault="008B6F33" w:rsidP="008B6F33">
            <w:pPr>
              <w:bidi w:val="0"/>
              <w:rPr>
                <w:sz w:val="24"/>
                <w:szCs w:val="24"/>
              </w:rPr>
            </w:pPr>
            <w:r>
              <w:t>11</w:t>
            </w:r>
            <w:r w:rsidR="0020581D">
              <w:t xml:space="preserve">. </w:t>
            </w:r>
            <w:r>
              <w:t xml:space="preserve">Each </w:t>
            </w:r>
            <w:proofErr w:type="spellStart"/>
            <w:r>
              <w:t>HEI</w:t>
            </w:r>
            <w:proofErr w:type="spellEnd"/>
            <w:r>
              <w:t xml:space="preserve"> had participated the activities</w:t>
            </w:r>
            <w:r w:rsidR="0020581D">
              <w:t> </w:t>
            </w: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20581D" w:rsidRDefault="0020581D">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20581D" w:rsidRDefault="0020581D">
            <w:pPr>
              <w:bidi w:val="0"/>
              <w:jc w:val="center"/>
              <w:rPr>
                <w:sz w:val="24"/>
                <w:szCs w:val="24"/>
              </w:rPr>
            </w:pPr>
          </w:p>
        </w:tc>
      </w:tr>
      <w:tr w:rsidR="00650848" w:rsidTr="0020581D">
        <w:tc>
          <w:tcPr>
            <w:tcW w:w="0" w:type="auto"/>
            <w:shd w:val="clear" w:color="auto" w:fill="auto"/>
            <w:vAlign w:val="center"/>
            <w:hideMark/>
          </w:tcPr>
          <w:p w:rsidR="00650848" w:rsidRDefault="00650848" w:rsidP="00650848">
            <w:pPr>
              <w:bidi w:val="0"/>
            </w:pPr>
            <w:r>
              <w:t>12. The website  was helpful during the meeting</w:t>
            </w:r>
          </w:p>
        </w:tc>
        <w:tc>
          <w:tcPr>
            <w:tcW w:w="0" w:type="auto"/>
            <w:shd w:val="clear" w:color="auto" w:fill="FAFAFA"/>
            <w:tcMar>
              <w:top w:w="15" w:type="dxa"/>
              <w:left w:w="54" w:type="dxa"/>
              <w:bottom w:w="15" w:type="dxa"/>
              <w:right w:w="54" w:type="dxa"/>
            </w:tcMar>
            <w:vAlign w:val="center"/>
            <w:hideMark/>
          </w:tcPr>
          <w:p w:rsidR="00650848" w:rsidRDefault="00650848">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650848" w:rsidRDefault="00650848">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650848" w:rsidRDefault="00650848">
            <w:pPr>
              <w:bidi w:val="0"/>
              <w:jc w:val="center"/>
              <w:rPr>
                <w:sz w:val="24"/>
                <w:szCs w:val="24"/>
              </w:rPr>
            </w:pPr>
          </w:p>
        </w:tc>
        <w:tc>
          <w:tcPr>
            <w:tcW w:w="0" w:type="auto"/>
            <w:shd w:val="clear" w:color="auto" w:fill="EEEEEE"/>
            <w:tcMar>
              <w:top w:w="15" w:type="dxa"/>
              <w:left w:w="54" w:type="dxa"/>
              <w:bottom w:w="15" w:type="dxa"/>
              <w:right w:w="54" w:type="dxa"/>
            </w:tcMar>
            <w:vAlign w:val="center"/>
            <w:hideMark/>
          </w:tcPr>
          <w:p w:rsidR="00650848" w:rsidRDefault="00650848">
            <w:pPr>
              <w:bidi w:val="0"/>
              <w:jc w:val="center"/>
              <w:rPr>
                <w:sz w:val="24"/>
                <w:szCs w:val="24"/>
              </w:rPr>
            </w:pPr>
          </w:p>
        </w:tc>
        <w:tc>
          <w:tcPr>
            <w:tcW w:w="0" w:type="auto"/>
            <w:shd w:val="clear" w:color="auto" w:fill="FAFAFA"/>
            <w:tcMar>
              <w:top w:w="15" w:type="dxa"/>
              <w:left w:w="54" w:type="dxa"/>
              <w:bottom w:w="15" w:type="dxa"/>
              <w:right w:w="54" w:type="dxa"/>
            </w:tcMar>
            <w:vAlign w:val="center"/>
            <w:hideMark/>
          </w:tcPr>
          <w:p w:rsidR="00650848" w:rsidRDefault="00650848">
            <w:pPr>
              <w:bidi w:val="0"/>
              <w:jc w:val="center"/>
              <w:rPr>
                <w:sz w:val="24"/>
                <w:szCs w:val="24"/>
              </w:rPr>
            </w:pPr>
          </w:p>
        </w:tc>
      </w:tr>
      <w:tr w:rsidR="008B6F33" w:rsidTr="0020581D">
        <w:tc>
          <w:tcPr>
            <w:tcW w:w="0" w:type="auto"/>
            <w:shd w:val="clear" w:color="auto" w:fill="auto"/>
            <w:vAlign w:val="center"/>
          </w:tcPr>
          <w:p w:rsidR="008B6F33" w:rsidRDefault="00650848" w:rsidP="008B6F33">
            <w:pPr>
              <w:bidi w:val="0"/>
            </w:pPr>
            <w:r>
              <w:t>13</w:t>
            </w:r>
            <w:r w:rsidR="003B07F5">
              <w:t>. In general, this meeting was effective and achieved it goals</w:t>
            </w:r>
          </w:p>
        </w:tc>
        <w:tc>
          <w:tcPr>
            <w:tcW w:w="0" w:type="auto"/>
            <w:shd w:val="clear" w:color="auto" w:fill="FAFAFA"/>
            <w:tcMar>
              <w:top w:w="15" w:type="dxa"/>
              <w:left w:w="54" w:type="dxa"/>
              <w:bottom w:w="15" w:type="dxa"/>
              <w:right w:w="54" w:type="dxa"/>
            </w:tcMar>
            <w:vAlign w:val="center"/>
          </w:tcPr>
          <w:p w:rsidR="008B6F33" w:rsidRDefault="008B6F33">
            <w:pPr>
              <w:bidi w:val="0"/>
              <w:jc w:val="center"/>
              <w:rPr>
                <w:sz w:val="24"/>
                <w:szCs w:val="24"/>
              </w:rPr>
            </w:pPr>
          </w:p>
        </w:tc>
        <w:tc>
          <w:tcPr>
            <w:tcW w:w="0" w:type="auto"/>
            <w:shd w:val="clear" w:color="auto" w:fill="EEEEEE"/>
            <w:tcMar>
              <w:top w:w="15" w:type="dxa"/>
              <w:left w:w="54" w:type="dxa"/>
              <w:bottom w:w="15" w:type="dxa"/>
              <w:right w:w="54" w:type="dxa"/>
            </w:tcMar>
            <w:vAlign w:val="center"/>
          </w:tcPr>
          <w:p w:rsidR="008B6F33" w:rsidRDefault="008B6F33">
            <w:pPr>
              <w:bidi w:val="0"/>
              <w:jc w:val="center"/>
              <w:rPr>
                <w:sz w:val="24"/>
                <w:szCs w:val="24"/>
              </w:rPr>
            </w:pPr>
          </w:p>
        </w:tc>
        <w:tc>
          <w:tcPr>
            <w:tcW w:w="0" w:type="auto"/>
            <w:shd w:val="clear" w:color="auto" w:fill="FAFAFA"/>
            <w:tcMar>
              <w:top w:w="15" w:type="dxa"/>
              <w:left w:w="54" w:type="dxa"/>
              <w:bottom w:w="15" w:type="dxa"/>
              <w:right w:w="54" w:type="dxa"/>
            </w:tcMar>
            <w:vAlign w:val="center"/>
          </w:tcPr>
          <w:p w:rsidR="008B6F33" w:rsidRDefault="008B6F33">
            <w:pPr>
              <w:bidi w:val="0"/>
              <w:jc w:val="center"/>
              <w:rPr>
                <w:sz w:val="24"/>
                <w:szCs w:val="24"/>
              </w:rPr>
            </w:pPr>
          </w:p>
        </w:tc>
        <w:tc>
          <w:tcPr>
            <w:tcW w:w="0" w:type="auto"/>
            <w:shd w:val="clear" w:color="auto" w:fill="EEEEEE"/>
            <w:tcMar>
              <w:top w:w="15" w:type="dxa"/>
              <w:left w:w="54" w:type="dxa"/>
              <w:bottom w:w="15" w:type="dxa"/>
              <w:right w:w="54" w:type="dxa"/>
            </w:tcMar>
            <w:vAlign w:val="center"/>
          </w:tcPr>
          <w:p w:rsidR="008B6F33" w:rsidRDefault="008B6F33">
            <w:pPr>
              <w:bidi w:val="0"/>
              <w:jc w:val="center"/>
              <w:rPr>
                <w:sz w:val="24"/>
                <w:szCs w:val="24"/>
              </w:rPr>
            </w:pPr>
          </w:p>
        </w:tc>
        <w:tc>
          <w:tcPr>
            <w:tcW w:w="0" w:type="auto"/>
            <w:shd w:val="clear" w:color="auto" w:fill="FAFAFA"/>
            <w:tcMar>
              <w:top w:w="15" w:type="dxa"/>
              <w:left w:w="54" w:type="dxa"/>
              <w:bottom w:w="15" w:type="dxa"/>
              <w:right w:w="54" w:type="dxa"/>
            </w:tcMar>
            <w:vAlign w:val="center"/>
          </w:tcPr>
          <w:p w:rsidR="008B6F33" w:rsidRDefault="008B6F33">
            <w:pPr>
              <w:bidi w:val="0"/>
              <w:jc w:val="center"/>
              <w:rPr>
                <w:sz w:val="24"/>
                <w:szCs w:val="24"/>
              </w:rPr>
            </w:pPr>
          </w:p>
        </w:tc>
      </w:tr>
    </w:tbl>
    <w:p w:rsidR="00D750CC" w:rsidRDefault="00D750CC" w:rsidP="001D3369">
      <w:pPr>
        <w:pStyle w:val="NormalWeb"/>
        <w:shd w:val="clear" w:color="auto" w:fill="FFFFFF" w:themeFill="background1"/>
        <w:spacing w:before="120" w:beforeAutospacing="0" w:after="144" w:afterAutospacing="0"/>
      </w:pPr>
      <w:r>
        <w:t xml:space="preserve">Provide any other comments or suggestions for improvements </w:t>
      </w:r>
      <w:r w:rsidR="001D3369">
        <w:t>of</w:t>
      </w:r>
      <w:r>
        <w:t xml:space="preserve"> future meeting</w:t>
      </w:r>
      <w:r w:rsidR="001D3369">
        <w:t>s</w:t>
      </w:r>
      <w:r>
        <w:t xml:space="preserve"> or events</w:t>
      </w:r>
    </w:p>
    <w:p w:rsidR="0020581D" w:rsidRDefault="0020581D" w:rsidP="007D44DF">
      <w:pPr>
        <w:pStyle w:val="NormalWeb"/>
        <w:shd w:val="clear" w:color="auto" w:fill="FFFFFF" w:themeFill="background1"/>
        <w:spacing w:before="120" w:beforeAutospacing="0" w:after="144"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4DF" w:rsidRDefault="007D44DF" w:rsidP="007D44DF">
      <w:pPr>
        <w:pStyle w:val="NormalWeb"/>
        <w:shd w:val="clear" w:color="auto" w:fill="FFFFFF" w:themeFill="background1"/>
        <w:spacing w:before="120" w:beforeAutospacing="0" w:after="144" w:afterAutospacing="0"/>
      </w:pPr>
    </w:p>
    <w:p w:rsidR="007D44DF" w:rsidRDefault="007D44DF" w:rsidP="007D44DF">
      <w:pPr>
        <w:pStyle w:val="NormalWeb"/>
        <w:shd w:val="clear" w:color="auto" w:fill="FFFFFF" w:themeFill="background1"/>
        <w:spacing w:before="120" w:beforeAutospacing="0" w:after="144" w:afterAutospacing="0"/>
      </w:pPr>
    </w:p>
    <w:p w:rsidR="002F40BC" w:rsidRDefault="002F40BC" w:rsidP="007D44DF">
      <w:pPr>
        <w:pStyle w:val="NormalWeb"/>
        <w:shd w:val="clear" w:color="auto" w:fill="FFFFFF" w:themeFill="background1"/>
        <w:spacing w:before="120" w:beforeAutospacing="0" w:after="144" w:afterAutospacing="0"/>
      </w:pPr>
    </w:p>
    <w:p w:rsidR="007D44DF" w:rsidRDefault="007D44DF" w:rsidP="00D750CC">
      <w:pPr>
        <w:pStyle w:val="5"/>
        <w:shd w:val="clear" w:color="auto" w:fill="E4F1FA"/>
        <w:bidi w:val="0"/>
        <w:spacing w:before="107" w:line="206" w:lineRule="atLeast"/>
        <w:rPr>
          <w:rFonts w:ascii="Century Gothic" w:hAnsi="Century Gothic"/>
          <w:b/>
          <w:bCs/>
          <w:color w:val="FF6600"/>
          <w:sz w:val="17"/>
          <w:szCs w:val="17"/>
        </w:rPr>
      </w:pPr>
    </w:p>
    <w:p w:rsidR="001D3369" w:rsidRDefault="001D3369" w:rsidP="001D3369">
      <w:pPr>
        <w:bidi w:val="0"/>
      </w:pPr>
    </w:p>
    <w:p w:rsidR="001D3369" w:rsidRDefault="001D3369" w:rsidP="001D3369">
      <w:pPr>
        <w:bidi w:val="0"/>
      </w:pPr>
    </w:p>
    <w:p w:rsidR="001D3369" w:rsidRPr="001D3369" w:rsidRDefault="001D3369" w:rsidP="001D3369">
      <w:pPr>
        <w:bidi w:val="0"/>
      </w:pPr>
    </w:p>
    <w:p w:rsidR="00D750CC" w:rsidRDefault="00D750CC" w:rsidP="007D44DF">
      <w:pPr>
        <w:pStyle w:val="5"/>
        <w:shd w:val="clear" w:color="auto" w:fill="E4F1FA"/>
        <w:bidi w:val="0"/>
        <w:spacing w:before="107" w:line="206" w:lineRule="atLeast"/>
        <w:rPr>
          <w:rFonts w:ascii="Century Gothic" w:hAnsi="Century Gothic"/>
          <w:color w:val="FF6600"/>
          <w:sz w:val="17"/>
          <w:szCs w:val="17"/>
        </w:rPr>
      </w:pPr>
      <w:r>
        <w:rPr>
          <w:rFonts w:ascii="Century Gothic" w:hAnsi="Century Gothic"/>
          <w:b/>
          <w:bCs/>
          <w:color w:val="FF6600"/>
          <w:sz w:val="17"/>
          <w:szCs w:val="17"/>
        </w:rPr>
        <w:t>Section 3 - Management aspects</w:t>
      </w:r>
    </w:p>
    <w:p w:rsidR="00D750CC" w:rsidRDefault="00D750CC" w:rsidP="00D750CC">
      <w:pPr>
        <w:pStyle w:val="NormalWeb"/>
        <w:shd w:val="clear" w:color="auto" w:fill="E4F1FA"/>
        <w:spacing w:before="120" w:beforeAutospacing="0" w:after="0" w:afterAutospacing="0" w:line="181" w:lineRule="atLeast"/>
        <w:rPr>
          <w:rFonts w:ascii="Century Gothic" w:hAnsi="Century Gothic"/>
          <w:color w:val="000000"/>
          <w:sz w:val="15"/>
          <w:szCs w:val="15"/>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111"/>
        <w:gridCol w:w="629"/>
        <w:gridCol w:w="629"/>
        <w:gridCol w:w="630"/>
        <w:gridCol w:w="629"/>
        <w:gridCol w:w="630"/>
      </w:tblGrid>
      <w:tr w:rsidR="007D44DF" w:rsidTr="007D44DF">
        <w:tc>
          <w:tcPr>
            <w:tcW w:w="6111" w:type="dxa"/>
            <w:shd w:val="clear" w:color="auto" w:fill="auto"/>
            <w:vAlign w:val="center"/>
            <w:hideMark/>
          </w:tcPr>
          <w:p w:rsidR="007D44DF" w:rsidRDefault="007D44DF">
            <w:pPr>
              <w:bidi w:val="0"/>
              <w:rPr>
                <w:sz w:val="24"/>
                <w:szCs w:val="24"/>
              </w:rPr>
            </w:pPr>
          </w:p>
        </w:tc>
        <w:tc>
          <w:tcPr>
            <w:tcW w:w="629" w:type="dxa"/>
            <w:shd w:val="clear" w:color="auto" w:fill="auto"/>
            <w:vAlign w:val="center"/>
            <w:hideMark/>
          </w:tcPr>
          <w:p w:rsidR="007D44DF" w:rsidRDefault="007D44DF">
            <w:pPr>
              <w:bidi w:val="0"/>
              <w:jc w:val="center"/>
              <w:rPr>
                <w:sz w:val="18"/>
                <w:szCs w:val="18"/>
              </w:rPr>
            </w:pPr>
            <w:r>
              <w:rPr>
                <w:sz w:val="18"/>
                <w:szCs w:val="18"/>
              </w:rPr>
              <w:t>1</w:t>
            </w:r>
          </w:p>
        </w:tc>
        <w:tc>
          <w:tcPr>
            <w:tcW w:w="629" w:type="dxa"/>
            <w:shd w:val="clear" w:color="auto" w:fill="auto"/>
            <w:vAlign w:val="center"/>
            <w:hideMark/>
          </w:tcPr>
          <w:p w:rsidR="007D44DF" w:rsidRDefault="007D44DF">
            <w:pPr>
              <w:bidi w:val="0"/>
              <w:jc w:val="center"/>
              <w:rPr>
                <w:sz w:val="18"/>
                <w:szCs w:val="18"/>
              </w:rPr>
            </w:pPr>
            <w:r>
              <w:rPr>
                <w:sz w:val="18"/>
                <w:szCs w:val="18"/>
              </w:rPr>
              <w:t>2</w:t>
            </w:r>
          </w:p>
        </w:tc>
        <w:tc>
          <w:tcPr>
            <w:tcW w:w="630" w:type="dxa"/>
            <w:shd w:val="clear" w:color="auto" w:fill="auto"/>
            <w:vAlign w:val="center"/>
            <w:hideMark/>
          </w:tcPr>
          <w:p w:rsidR="007D44DF" w:rsidRDefault="007D44DF">
            <w:pPr>
              <w:bidi w:val="0"/>
              <w:jc w:val="center"/>
              <w:rPr>
                <w:sz w:val="18"/>
                <w:szCs w:val="18"/>
              </w:rPr>
            </w:pPr>
            <w:r>
              <w:rPr>
                <w:sz w:val="18"/>
                <w:szCs w:val="18"/>
              </w:rPr>
              <w:t>3</w:t>
            </w:r>
          </w:p>
        </w:tc>
        <w:tc>
          <w:tcPr>
            <w:tcW w:w="629" w:type="dxa"/>
            <w:shd w:val="clear" w:color="auto" w:fill="auto"/>
            <w:vAlign w:val="center"/>
            <w:hideMark/>
          </w:tcPr>
          <w:p w:rsidR="007D44DF" w:rsidRDefault="007D44DF">
            <w:pPr>
              <w:bidi w:val="0"/>
              <w:jc w:val="center"/>
              <w:rPr>
                <w:sz w:val="18"/>
                <w:szCs w:val="18"/>
              </w:rPr>
            </w:pPr>
            <w:r>
              <w:rPr>
                <w:sz w:val="18"/>
                <w:szCs w:val="18"/>
              </w:rPr>
              <w:t>4</w:t>
            </w:r>
          </w:p>
        </w:tc>
        <w:tc>
          <w:tcPr>
            <w:tcW w:w="630" w:type="dxa"/>
            <w:shd w:val="clear" w:color="auto" w:fill="auto"/>
            <w:vAlign w:val="center"/>
            <w:hideMark/>
          </w:tcPr>
          <w:p w:rsidR="007D44DF" w:rsidRDefault="007D44DF">
            <w:pPr>
              <w:bidi w:val="0"/>
              <w:jc w:val="center"/>
              <w:rPr>
                <w:sz w:val="18"/>
                <w:szCs w:val="18"/>
              </w:rPr>
            </w:pPr>
            <w:r>
              <w:rPr>
                <w:sz w:val="18"/>
                <w:szCs w:val="18"/>
              </w:rPr>
              <w:t>N/A</w:t>
            </w:r>
          </w:p>
        </w:tc>
      </w:tr>
      <w:tr w:rsidR="007D44DF" w:rsidTr="007D44DF">
        <w:tc>
          <w:tcPr>
            <w:tcW w:w="6111" w:type="dxa"/>
            <w:shd w:val="clear" w:color="auto" w:fill="auto"/>
            <w:vAlign w:val="center"/>
            <w:hideMark/>
          </w:tcPr>
          <w:p w:rsidR="007D44DF" w:rsidRDefault="007D44DF" w:rsidP="001D3369">
            <w:pPr>
              <w:bidi w:val="0"/>
              <w:rPr>
                <w:sz w:val="24"/>
                <w:szCs w:val="24"/>
              </w:rPr>
            </w:pPr>
            <w:r>
              <w:t>1.</w:t>
            </w:r>
            <w:r w:rsidR="001D3369">
              <w:t xml:space="preserve"> The</w:t>
            </w:r>
            <w:r>
              <w:t xml:space="preserve"> clarifications on the financial management aspects </w:t>
            </w:r>
            <w:r w:rsidR="001D3369">
              <w:t xml:space="preserve">were </w:t>
            </w:r>
            <w:r>
              <w:t xml:space="preserve">clear to </w:t>
            </w:r>
            <w:r w:rsidR="001D3369">
              <w:t>me</w:t>
            </w:r>
            <w:r>
              <w:t> </w:t>
            </w:r>
          </w:p>
        </w:tc>
        <w:tc>
          <w:tcPr>
            <w:tcW w:w="629"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r>
      <w:tr w:rsidR="007D44DF" w:rsidTr="001D3369">
        <w:tc>
          <w:tcPr>
            <w:tcW w:w="6111" w:type="dxa"/>
            <w:shd w:val="clear" w:color="auto" w:fill="auto"/>
            <w:vAlign w:val="center"/>
            <w:hideMark/>
          </w:tcPr>
          <w:p w:rsidR="007D44DF" w:rsidRDefault="007D44DF" w:rsidP="001D3369">
            <w:pPr>
              <w:bidi w:val="0"/>
              <w:rPr>
                <w:sz w:val="24"/>
                <w:szCs w:val="24"/>
              </w:rPr>
            </w:pPr>
            <w:r>
              <w:t>2.</w:t>
            </w:r>
            <w:r w:rsidR="001D3369">
              <w:t xml:space="preserve"> T</w:t>
            </w:r>
            <w:r>
              <w:t xml:space="preserve">he next steps </w:t>
            </w:r>
            <w:r w:rsidR="001D3369">
              <w:t xml:space="preserve">are </w:t>
            </w:r>
            <w:r>
              <w:t xml:space="preserve">clear to </w:t>
            </w:r>
            <w:r w:rsidR="001D3369">
              <w:t>me</w:t>
            </w:r>
            <w:r>
              <w:t xml:space="preserve"> in terms of overall </w:t>
            </w:r>
            <w:proofErr w:type="spellStart"/>
            <w:r>
              <w:t>workplan</w:t>
            </w:r>
            <w:proofErr w:type="spellEnd"/>
            <w:r>
              <w:t>, individual task, schedule for next events, etc </w:t>
            </w:r>
          </w:p>
        </w:tc>
        <w:tc>
          <w:tcPr>
            <w:tcW w:w="629"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r>
      <w:tr w:rsidR="007D44DF" w:rsidTr="007D44DF">
        <w:tc>
          <w:tcPr>
            <w:tcW w:w="6111" w:type="dxa"/>
            <w:shd w:val="clear" w:color="auto" w:fill="auto"/>
            <w:vAlign w:val="center"/>
            <w:hideMark/>
          </w:tcPr>
          <w:p w:rsidR="007D44DF" w:rsidRDefault="007D44DF" w:rsidP="001D3369">
            <w:pPr>
              <w:bidi w:val="0"/>
              <w:rPr>
                <w:sz w:val="24"/>
                <w:szCs w:val="24"/>
              </w:rPr>
            </w:pPr>
            <w:r>
              <w:t>3.</w:t>
            </w:r>
            <w:r w:rsidR="001D3369">
              <w:t xml:space="preserve"> T</w:t>
            </w:r>
            <w:r>
              <w:t>he coordinator communicat</w:t>
            </w:r>
            <w:r w:rsidR="001D3369">
              <w:t>es</w:t>
            </w:r>
            <w:r>
              <w:t xml:space="preserve"> clearly and effectively </w:t>
            </w:r>
          </w:p>
        </w:tc>
        <w:tc>
          <w:tcPr>
            <w:tcW w:w="629"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r>
      <w:tr w:rsidR="007D44DF" w:rsidTr="007D44DF">
        <w:tc>
          <w:tcPr>
            <w:tcW w:w="6111" w:type="dxa"/>
            <w:shd w:val="clear" w:color="auto" w:fill="auto"/>
            <w:vAlign w:val="center"/>
            <w:hideMark/>
          </w:tcPr>
          <w:p w:rsidR="007D44DF" w:rsidRDefault="007D44DF" w:rsidP="001D3369">
            <w:pPr>
              <w:bidi w:val="0"/>
              <w:rPr>
                <w:sz w:val="24"/>
                <w:szCs w:val="24"/>
              </w:rPr>
            </w:pPr>
            <w:r>
              <w:t>4.</w:t>
            </w:r>
            <w:r w:rsidR="001D3369">
              <w:t xml:space="preserve"> The website is structured effectively</w:t>
            </w:r>
            <w:r>
              <w:t> </w:t>
            </w:r>
          </w:p>
        </w:tc>
        <w:tc>
          <w:tcPr>
            <w:tcW w:w="629"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c>
          <w:tcPr>
            <w:tcW w:w="629" w:type="dxa"/>
            <w:shd w:val="clear" w:color="auto" w:fill="EEEEEE"/>
            <w:tcMar>
              <w:top w:w="15" w:type="dxa"/>
              <w:left w:w="54" w:type="dxa"/>
              <w:bottom w:w="15" w:type="dxa"/>
              <w:right w:w="54" w:type="dxa"/>
            </w:tcMar>
            <w:vAlign w:val="center"/>
            <w:hideMark/>
          </w:tcPr>
          <w:p w:rsidR="007D44DF" w:rsidRDefault="007D44DF">
            <w:pPr>
              <w:bidi w:val="0"/>
              <w:jc w:val="center"/>
              <w:rPr>
                <w:sz w:val="24"/>
                <w:szCs w:val="24"/>
              </w:rPr>
            </w:pPr>
          </w:p>
        </w:tc>
        <w:tc>
          <w:tcPr>
            <w:tcW w:w="630" w:type="dxa"/>
            <w:shd w:val="clear" w:color="auto" w:fill="FAFAFA"/>
            <w:tcMar>
              <w:top w:w="15" w:type="dxa"/>
              <w:left w:w="54" w:type="dxa"/>
              <w:bottom w:w="15" w:type="dxa"/>
              <w:right w:w="54" w:type="dxa"/>
            </w:tcMar>
            <w:vAlign w:val="center"/>
            <w:hideMark/>
          </w:tcPr>
          <w:p w:rsidR="007D44DF" w:rsidRDefault="007D44DF">
            <w:pPr>
              <w:bidi w:val="0"/>
              <w:jc w:val="center"/>
              <w:rPr>
                <w:sz w:val="24"/>
                <w:szCs w:val="24"/>
              </w:rPr>
            </w:pPr>
          </w:p>
        </w:tc>
      </w:tr>
      <w:tr w:rsidR="007D44DF" w:rsidTr="007D44DF">
        <w:tc>
          <w:tcPr>
            <w:tcW w:w="6111" w:type="dxa"/>
            <w:shd w:val="clear" w:color="auto" w:fill="auto"/>
            <w:vAlign w:val="center"/>
            <w:hideMark/>
          </w:tcPr>
          <w:p w:rsidR="007D44DF" w:rsidRDefault="001D3369" w:rsidP="001D3369">
            <w:pPr>
              <w:bidi w:val="0"/>
              <w:rPr>
                <w:sz w:val="24"/>
                <w:szCs w:val="24"/>
              </w:rPr>
            </w:pPr>
            <w:r>
              <w:t>5</w:t>
            </w:r>
            <w:r w:rsidR="007D44DF">
              <w:t>.</w:t>
            </w:r>
            <w:r>
              <w:t xml:space="preserve"> Generally, I am quite satisfied with the project management </w:t>
            </w:r>
            <w:r w:rsidR="007D44DF">
              <w:t> </w:t>
            </w:r>
          </w:p>
        </w:tc>
        <w:tc>
          <w:tcPr>
            <w:tcW w:w="629" w:type="dxa"/>
            <w:shd w:val="clear" w:color="auto" w:fill="auto"/>
            <w:vAlign w:val="center"/>
            <w:hideMark/>
          </w:tcPr>
          <w:p w:rsidR="007D44DF" w:rsidRDefault="007D44DF">
            <w:pPr>
              <w:rPr>
                <w:sz w:val="20"/>
                <w:szCs w:val="20"/>
              </w:rPr>
            </w:pPr>
          </w:p>
        </w:tc>
        <w:tc>
          <w:tcPr>
            <w:tcW w:w="629" w:type="dxa"/>
            <w:shd w:val="clear" w:color="auto" w:fill="auto"/>
            <w:vAlign w:val="center"/>
            <w:hideMark/>
          </w:tcPr>
          <w:p w:rsidR="007D44DF" w:rsidRDefault="007D44DF">
            <w:pPr>
              <w:rPr>
                <w:sz w:val="20"/>
                <w:szCs w:val="20"/>
              </w:rPr>
            </w:pPr>
          </w:p>
        </w:tc>
        <w:tc>
          <w:tcPr>
            <w:tcW w:w="630" w:type="dxa"/>
            <w:shd w:val="clear" w:color="auto" w:fill="auto"/>
            <w:vAlign w:val="center"/>
            <w:hideMark/>
          </w:tcPr>
          <w:p w:rsidR="007D44DF" w:rsidRDefault="007D44DF">
            <w:pPr>
              <w:rPr>
                <w:sz w:val="20"/>
                <w:szCs w:val="20"/>
              </w:rPr>
            </w:pPr>
          </w:p>
        </w:tc>
        <w:tc>
          <w:tcPr>
            <w:tcW w:w="629" w:type="dxa"/>
            <w:shd w:val="clear" w:color="auto" w:fill="auto"/>
            <w:vAlign w:val="center"/>
            <w:hideMark/>
          </w:tcPr>
          <w:p w:rsidR="007D44DF" w:rsidRDefault="007D44DF">
            <w:pPr>
              <w:rPr>
                <w:sz w:val="20"/>
                <w:szCs w:val="20"/>
              </w:rPr>
            </w:pPr>
          </w:p>
        </w:tc>
        <w:tc>
          <w:tcPr>
            <w:tcW w:w="630" w:type="dxa"/>
            <w:shd w:val="clear" w:color="auto" w:fill="auto"/>
            <w:vAlign w:val="center"/>
            <w:hideMark/>
          </w:tcPr>
          <w:p w:rsidR="007D44DF" w:rsidRDefault="007D44DF">
            <w:pPr>
              <w:rPr>
                <w:sz w:val="20"/>
                <w:szCs w:val="20"/>
              </w:rPr>
            </w:pPr>
          </w:p>
        </w:tc>
      </w:tr>
    </w:tbl>
    <w:p w:rsidR="007D44DF" w:rsidRDefault="007D44DF" w:rsidP="007D44DF">
      <w:pPr>
        <w:pStyle w:val="5"/>
        <w:shd w:val="clear" w:color="auto" w:fill="E4F1FA"/>
        <w:bidi w:val="0"/>
        <w:spacing w:before="94" w:after="94" w:line="187" w:lineRule="atLeast"/>
        <w:rPr>
          <w:rFonts w:ascii="Century Gothic" w:hAnsi="Century Gothic"/>
          <w:color w:val="FF6600"/>
          <w:sz w:val="15"/>
          <w:szCs w:val="15"/>
        </w:rPr>
      </w:pPr>
      <w:r>
        <w:rPr>
          <w:rFonts w:ascii="Century Gothic" w:hAnsi="Century Gothic"/>
          <w:b/>
          <w:bCs/>
          <w:color w:val="FF6600"/>
          <w:sz w:val="15"/>
          <w:szCs w:val="15"/>
        </w:rPr>
        <w:t>Suggestions/remarks:</w:t>
      </w:r>
    </w:p>
    <w:p w:rsidR="007D44DF" w:rsidRPr="007D44DF" w:rsidRDefault="007D44DF" w:rsidP="007D44DF">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4DF" w:rsidRDefault="007D44DF" w:rsidP="007D44DF">
      <w:pPr>
        <w:pStyle w:val="5"/>
        <w:shd w:val="clear" w:color="auto" w:fill="E4F1FA"/>
        <w:bidi w:val="0"/>
        <w:spacing w:before="107" w:line="258" w:lineRule="atLeast"/>
        <w:rPr>
          <w:rFonts w:ascii="Century Gothic" w:hAnsi="Century Gothic"/>
          <w:color w:val="FF6600"/>
          <w:sz w:val="17"/>
          <w:szCs w:val="17"/>
        </w:rPr>
      </w:pPr>
      <w:proofErr w:type="gramStart"/>
      <w:r>
        <w:rPr>
          <w:rFonts w:ascii="Century Gothic" w:hAnsi="Century Gothic"/>
          <w:b/>
          <w:bCs/>
          <w:color w:val="FF6600"/>
          <w:sz w:val="17"/>
          <w:szCs w:val="17"/>
        </w:rPr>
        <w:t>Any other comment</w:t>
      </w:r>
      <w:r w:rsidR="005270B6">
        <w:rPr>
          <w:rFonts w:ascii="Century Gothic" w:hAnsi="Century Gothic"/>
          <w:b/>
          <w:bCs/>
          <w:color w:val="FF6600"/>
          <w:sz w:val="17"/>
          <w:szCs w:val="17"/>
        </w:rPr>
        <w:t>s</w:t>
      </w:r>
      <w:r>
        <w:rPr>
          <w:rFonts w:ascii="Century Gothic" w:hAnsi="Century Gothic"/>
          <w:b/>
          <w:bCs/>
          <w:color w:val="FF6600"/>
          <w:sz w:val="17"/>
          <w:szCs w:val="17"/>
        </w:rPr>
        <w:t xml:space="preserve"> that you have regarding ASSET?</w:t>
      </w:r>
      <w:proofErr w:type="gramEnd"/>
    </w:p>
    <w:p w:rsidR="007D44DF" w:rsidRPr="007D44DF" w:rsidRDefault="007D44DF" w:rsidP="007D44DF">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0CC" w:rsidRPr="007D44DF" w:rsidRDefault="00D750CC" w:rsidP="007D44DF"/>
    <w:sectPr w:rsidR="00D750CC" w:rsidRPr="007D44DF" w:rsidSect="00F035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750CC"/>
    <w:rsid w:val="0004561C"/>
    <w:rsid w:val="000672F5"/>
    <w:rsid w:val="0009578B"/>
    <w:rsid w:val="000A5D6C"/>
    <w:rsid w:val="000D31BB"/>
    <w:rsid w:val="000E2DC9"/>
    <w:rsid w:val="00114C37"/>
    <w:rsid w:val="00126951"/>
    <w:rsid w:val="00132DD2"/>
    <w:rsid w:val="001D32BD"/>
    <w:rsid w:val="001D3369"/>
    <w:rsid w:val="0020581D"/>
    <w:rsid w:val="0026185C"/>
    <w:rsid w:val="00263BF7"/>
    <w:rsid w:val="00287B8D"/>
    <w:rsid w:val="002A73BE"/>
    <w:rsid w:val="002D2714"/>
    <w:rsid w:val="002F40BC"/>
    <w:rsid w:val="00334E86"/>
    <w:rsid w:val="003B07F5"/>
    <w:rsid w:val="00496A39"/>
    <w:rsid w:val="005270B6"/>
    <w:rsid w:val="00582DBB"/>
    <w:rsid w:val="005A0A6D"/>
    <w:rsid w:val="00650848"/>
    <w:rsid w:val="006913BD"/>
    <w:rsid w:val="007123F7"/>
    <w:rsid w:val="007349D3"/>
    <w:rsid w:val="007D12B8"/>
    <w:rsid w:val="007D1780"/>
    <w:rsid w:val="007D44DF"/>
    <w:rsid w:val="00815588"/>
    <w:rsid w:val="008B6F33"/>
    <w:rsid w:val="009C7FBB"/>
    <w:rsid w:val="00A1528B"/>
    <w:rsid w:val="00B170B2"/>
    <w:rsid w:val="00B53D1C"/>
    <w:rsid w:val="00BC081F"/>
    <w:rsid w:val="00C16A3E"/>
    <w:rsid w:val="00C70FAB"/>
    <w:rsid w:val="00C73280"/>
    <w:rsid w:val="00C739DB"/>
    <w:rsid w:val="00CD08AA"/>
    <w:rsid w:val="00D046C0"/>
    <w:rsid w:val="00D750CC"/>
    <w:rsid w:val="00DA2EB1"/>
    <w:rsid w:val="00DD16B0"/>
    <w:rsid w:val="00E25DA4"/>
    <w:rsid w:val="00E95BE6"/>
    <w:rsid w:val="00ED473E"/>
    <w:rsid w:val="00F0033C"/>
    <w:rsid w:val="00F0109D"/>
    <w:rsid w:val="00F03586"/>
    <w:rsid w:val="00FE2ABC"/>
    <w:rsid w:val="00FE73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B2"/>
    <w:pPr>
      <w:bidi/>
    </w:pPr>
  </w:style>
  <w:style w:type="paragraph" w:styleId="2">
    <w:name w:val="heading 2"/>
    <w:basedOn w:val="a"/>
    <w:link w:val="20"/>
    <w:uiPriority w:val="9"/>
    <w:qFormat/>
    <w:rsid w:val="00D750C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750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50C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750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750CC"/>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D750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semiHidden/>
    <w:rsid w:val="00D750CC"/>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D750CC"/>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D750CC"/>
    <w:rPr>
      <w:rFonts w:asciiTheme="majorHAnsi" w:eastAsiaTheme="majorEastAsia" w:hAnsiTheme="majorHAnsi" w:cstheme="majorBidi"/>
      <w:color w:val="243F60" w:themeColor="accent1" w:themeShade="7F"/>
    </w:rPr>
  </w:style>
  <w:style w:type="character" w:styleId="Hyperlink">
    <w:name w:val="Hyperlink"/>
    <w:basedOn w:val="a0"/>
    <w:uiPriority w:val="99"/>
    <w:semiHidden/>
    <w:unhideWhenUsed/>
    <w:rsid w:val="00D750CC"/>
    <w:rPr>
      <w:color w:val="0000FF"/>
      <w:u w:val="single"/>
    </w:rPr>
  </w:style>
  <w:style w:type="character" w:customStyle="1" w:styleId="accesshide">
    <w:name w:val="accesshide"/>
    <w:basedOn w:val="a0"/>
    <w:rsid w:val="00D750CC"/>
  </w:style>
  <w:style w:type="paragraph" w:styleId="a3">
    <w:name w:val="Balloon Text"/>
    <w:basedOn w:val="a"/>
    <w:link w:val="a4"/>
    <w:uiPriority w:val="99"/>
    <w:semiHidden/>
    <w:unhideWhenUsed/>
    <w:rsid w:val="00D750C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750CC"/>
    <w:rPr>
      <w:rFonts w:ascii="Tahoma" w:hAnsi="Tahoma" w:cs="Tahoma"/>
      <w:sz w:val="16"/>
      <w:szCs w:val="16"/>
    </w:rPr>
  </w:style>
  <w:style w:type="character" w:styleId="FollowedHyperlink">
    <w:name w:val="FollowedHyperlink"/>
    <w:basedOn w:val="a0"/>
    <w:uiPriority w:val="99"/>
    <w:semiHidden/>
    <w:unhideWhenUsed/>
    <w:rsid w:val="007D44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9571232">
      <w:bodyDiv w:val="1"/>
      <w:marLeft w:val="0"/>
      <w:marRight w:val="0"/>
      <w:marTop w:val="0"/>
      <w:marBottom w:val="0"/>
      <w:divBdr>
        <w:top w:val="none" w:sz="0" w:space="0" w:color="auto"/>
        <w:left w:val="none" w:sz="0" w:space="0" w:color="auto"/>
        <w:bottom w:val="none" w:sz="0" w:space="0" w:color="auto"/>
        <w:right w:val="none" w:sz="0" w:space="0" w:color="auto"/>
      </w:divBdr>
    </w:div>
    <w:div w:id="1296063610">
      <w:bodyDiv w:val="1"/>
      <w:marLeft w:val="0"/>
      <w:marRight w:val="0"/>
      <w:marTop w:val="0"/>
      <w:marBottom w:val="0"/>
      <w:divBdr>
        <w:top w:val="none" w:sz="0" w:space="0" w:color="auto"/>
        <w:left w:val="none" w:sz="0" w:space="0" w:color="auto"/>
        <w:bottom w:val="none" w:sz="0" w:space="0" w:color="auto"/>
        <w:right w:val="none" w:sz="0" w:space="0" w:color="auto"/>
      </w:divBdr>
      <w:divsChild>
        <w:div w:id="1070424462">
          <w:marLeft w:val="591"/>
          <w:marRight w:val="0"/>
          <w:marTop w:val="0"/>
          <w:marBottom w:val="107"/>
          <w:divBdr>
            <w:top w:val="none" w:sz="0" w:space="0" w:color="auto"/>
            <w:left w:val="none" w:sz="0" w:space="0" w:color="auto"/>
            <w:bottom w:val="none" w:sz="0" w:space="0" w:color="auto"/>
            <w:right w:val="none" w:sz="0" w:space="0" w:color="auto"/>
          </w:divBdr>
          <w:divsChild>
            <w:div w:id="706220475">
              <w:marLeft w:val="0"/>
              <w:marRight w:val="0"/>
              <w:marTop w:val="0"/>
              <w:marBottom w:val="120"/>
              <w:divBdr>
                <w:top w:val="none" w:sz="0" w:space="0" w:color="auto"/>
                <w:left w:val="none" w:sz="0" w:space="0" w:color="auto"/>
                <w:bottom w:val="none" w:sz="0" w:space="0" w:color="auto"/>
                <w:right w:val="none" w:sz="0" w:space="0" w:color="auto"/>
              </w:divBdr>
            </w:div>
            <w:div w:id="1101757033">
              <w:marLeft w:val="0"/>
              <w:marRight w:val="0"/>
              <w:marTop w:val="0"/>
              <w:marBottom w:val="120"/>
              <w:divBdr>
                <w:top w:val="none" w:sz="0" w:space="0" w:color="auto"/>
                <w:left w:val="none" w:sz="0" w:space="0" w:color="auto"/>
                <w:bottom w:val="none" w:sz="0" w:space="0" w:color="auto"/>
                <w:right w:val="none" w:sz="0" w:space="0" w:color="auto"/>
              </w:divBdr>
              <w:divsChild>
                <w:div w:id="9327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296">
          <w:marLeft w:val="0"/>
          <w:marRight w:val="0"/>
          <w:marTop w:val="0"/>
          <w:marBottom w:val="0"/>
          <w:divBdr>
            <w:top w:val="none" w:sz="0" w:space="0" w:color="auto"/>
            <w:left w:val="none" w:sz="0" w:space="0" w:color="auto"/>
            <w:bottom w:val="none" w:sz="0" w:space="0" w:color="auto"/>
            <w:right w:val="none" w:sz="0" w:space="0" w:color="auto"/>
          </w:divBdr>
          <w:divsChild>
            <w:div w:id="751006882">
              <w:marLeft w:val="0"/>
              <w:marRight w:val="0"/>
              <w:marTop w:val="0"/>
              <w:marBottom w:val="0"/>
              <w:divBdr>
                <w:top w:val="none" w:sz="0" w:space="0" w:color="auto"/>
                <w:left w:val="none" w:sz="0" w:space="0" w:color="auto"/>
                <w:bottom w:val="none" w:sz="0" w:space="0" w:color="auto"/>
                <w:right w:val="none" w:sz="0" w:space="0" w:color="auto"/>
              </w:divBdr>
            </w:div>
          </w:divsChild>
        </w:div>
        <w:div w:id="616571512">
          <w:marLeft w:val="0"/>
          <w:marRight w:val="0"/>
          <w:marTop w:val="0"/>
          <w:marBottom w:val="0"/>
          <w:divBdr>
            <w:top w:val="none" w:sz="0" w:space="0" w:color="auto"/>
            <w:left w:val="none" w:sz="0" w:space="0" w:color="auto"/>
            <w:bottom w:val="none" w:sz="0" w:space="0" w:color="auto"/>
            <w:right w:val="none" w:sz="0" w:space="0" w:color="auto"/>
          </w:divBdr>
        </w:div>
        <w:div w:id="711199380">
          <w:marLeft w:val="591"/>
          <w:marRight w:val="0"/>
          <w:marTop w:val="0"/>
          <w:marBottom w:val="107"/>
          <w:divBdr>
            <w:top w:val="none" w:sz="0" w:space="0" w:color="auto"/>
            <w:left w:val="none" w:sz="0" w:space="0" w:color="auto"/>
            <w:bottom w:val="none" w:sz="0" w:space="0" w:color="auto"/>
            <w:right w:val="none" w:sz="0" w:space="0" w:color="auto"/>
          </w:divBdr>
          <w:divsChild>
            <w:div w:id="1489320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0709868">
      <w:bodyDiv w:val="1"/>
      <w:marLeft w:val="0"/>
      <w:marRight w:val="0"/>
      <w:marTop w:val="0"/>
      <w:marBottom w:val="0"/>
      <w:divBdr>
        <w:top w:val="none" w:sz="0" w:space="0" w:color="auto"/>
        <w:left w:val="none" w:sz="0" w:space="0" w:color="auto"/>
        <w:bottom w:val="none" w:sz="0" w:space="0" w:color="auto"/>
        <w:right w:val="none" w:sz="0" w:space="0" w:color="auto"/>
      </w:divBdr>
      <w:divsChild>
        <w:div w:id="1667321593">
          <w:marLeft w:val="591"/>
          <w:marRight w:val="0"/>
          <w:marTop w:val="0"/>
          <w:marBottom w:val="107"/>
          <w:divBdr>
            <w:top w:val="none" w:sz="0" w:space="0" w:color="auto"/>
            <w:left w:val="none" w:sz="0" w:space="0" w:color="auto"/>
            <w:bottom w:val="none" w:sz="0" w:space="0" w:color="auto"/>
            <w:right w:val="none" w:sz="0" w:space="0" w:color="auto"/>
          </w:divBdr>
          <w:divsChild>
            <w:div w:id="675614631">
              <w:marLeft w:val="0"/>
              <w:marRight w:val="0"/>
              <w:marTop w:val="0"/>
              <w:marBottom w:val="120"/>
              <w:divBdr>
                <w:top w:val="none" w:sz="0" w:space="0" w:color="auto"/>
                <w:left w:val="none" w:sz="0" w:space="0" w:color="auto"/>
                <w:bottom w:val="none" w:sz="0" w:space="0" w:color="auto"/>
                <w:right w:val="none" w:sz="0" w:space="0" w:color="auto"/>
              </w:divBdr>
            </w:div>
            <w:div w:id="1033505168">
              <w:marLeft w:val="0"/>
              <w:marRight w:val="0"/>
              <w:marTop w:val="0"/>
              <w:marBottom w:val="120"/>
              <w:divBdr>
                <w:top w:val="none" w:sz="0" w:space="0" w:color="auto"/>
                <w:left w:val="none" w:sz="0" w:space="0" w:color="auto"/>
                <w:bottom w:val="none" w:sz="0" w:space="0" w:color="auto"/>
                <w:right w:val="none" w:sz="0" w:space="0" w:color="auto"/>
              </w:divBdr>
              <w:divsChild>
                <w:div w:id="20449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059">
          <w:marLeft w:val="0"/>
          <w:marRight w:val="0"/>
          <w:marTop w:val="0"/>
          <w:marBottom w:val="0"/>
          <w:divBdr>
            <w:top w:val="none" w:sz="0" w:space="0" w:color="auto"/>
            <w:left w:val="none" w:sz="0" w:space="0" w:color="auto"/>
            <w:bottom w:val="none" w:sz="0" w:space="0" w:color="auto"/>
            <w:right w:val="none" w:sz="0" w:space="0" w:color="auto"/>
          </w:divBdr>
          <w:divsChild>
            <w:div w:id="1205295604">
              <w:marLeft w:val="0"/>
              <w:marRight w:val="0"/>
              <w:marTop w:val="0"/>
              <w:marBottom w:val="0"/>
              <w:divBdr>
                <w:top w:val="none" w:sz="0" w:space="0" w:color="auto"/>
                <w:left w:val="none" w:sz="0" w:space="0" w:color="auto"/>
                <w:bottom w:val="none" w:sz="0" w:space="0" w:color="auto"/>
                <w:right w:val="none" w:sz="0" w:space="0" w:color="auto"/>
              </w:divBdr>
            </w:div>
          </w:divsChild>
        </w:div>
        <w:div w:id="1931615626">
          <w:marLeft w:val="591"/>
          <w:marRight w:val="0"/>
          <w:marTop w:val="0"/>
          <w:marBottom w:val="107"/>
          <w:divBdr>
            <w:top w:val="none" w:sz="0" w:space="0" w:color="auto"/>
            <w:left w:val="none" w:sz="0" w:space="0" w:color="auto"/>
            <w:bottom w:val="none" w:sz="0" w:space="0" w:color="auto"/>
            <w:right w:val="none" w:sz="0" w:space="0" w:color="auto"/>
          </w:divBdr>
          <w:divsChild>
            <w:div w:id="904529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9640878">
      <w:bodyDiv w:val="1"/>
      <w:marLeft w:val="0"/>
      <w:marRight w:val="0"/>
      <w:marTop w:val="0"/>
      <w:marBottom w:val="0"/>
      <w:divBdr>
        <w:top w:val="none" w:sz="0" w:space="0" w:color="auto"/>
        <w:left w:val="none" w:sz="0" w:space="0" w:color="auto"/>
        <w:bottom w:val="none" w:sz="0" w:space="0" w:color="auto"/>
        <w:right w:val="none" w:sz="0" w:space="0" w:color="auto"/>
      </w:divBdr>
    </w:div>
    <w:div w:id="1469591115">
      <w:bodyDiv w:val="1"/>
      <w:marLeft w:val="0"/>
      <w:marRight w:val="0"/>
      <w:marTop w:val="0"/>
      <w:marBottom w:val="0"/>
      <w:divBdr>
        <w:top w:val="none" w:sz="0" w:space="0" w:color="auto"/>
        <w:left w:val="none" w:sz="0" w:space="0" w:color="auto"/>
        <w:bottom w:val="none" w:sz="0" w:space="0" w:color="auto"/>
        <w:right w:val="none" w:sz="0" w:space="0" w:color="auto"/>
      </w:divBdr>
      <w:divsChild>
        <w:div w:id="1506362161">
          <w:marLeft w:val="0"/>
          <w:marRight w:val="0"/>
          <w:marTop w:val="0"/>
          <w:marBottom w:val="120"/>
          <w:divBdr>
            <w:top w:val="none" w:sz="0" w:space="0" w:color="auto"/>
            <w:left w:val="none" w:sz="0" w:space="0" w:color="auto"/>
            <w:bottom w:val="none" w:sz="0" w:space="0" w:color="auto"/>
            <w:right w:val="none" w:sz="0" w:space="0" w:color="auto"/>
          </w:divBdr>
        </w:div>
        <w:div w:id="303973720">
          <w:marLeft w:val="0"/>
          <w:marRight w:val="0"/>
          <w:marTop w:val="0"/>
          <w:marBottom w:val="120"/>
          <w:divBdr>
            <w:top w:val="none" w:sz="0" w:space="0" w:color="auto"/>
            <w:left w:val="none" w:sz="0" w:space="0" w:color="auto"/>
            <w:bottom w:val="none" w:sz="0" w:space="0" w:color="auto"/>
            <w:right w:val="none" w:sz="0" w:space="0" w:color="auto"/>
          </w:divBdr>
          <w:divsChild>
            <w:div w:id="9383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9414">
      <w:bodyDiv w:val="1"/>
      <w:marLeft w:val="0"/>
      <w:marRight w:val="0"/>
      <w:marTop w:val="0"/>
      <w:marBottom w:val="0"/>
      <w:divBdr>
        <w:top w:val="none" w:sz="0" w:space="0" w:color="auto"/>
        <w:left w:val="none" w:sz="0" w:space="0" w:color="auto"/>
        <w:bottom w:val="none" w:sz="0" w:space="0" w:color="auto"/>
        <w:right w:val="none" w:sz="0" w:space="0" w:color="auto"/>
      </w:divBdr>
      <w:divsChild>
        <w:div w:id="1132671056">
          <w:marLeft w:val="0"/>
          <w:marRight w:val="0"/>
          <w:marTop w:val="0"/>
          <w:marBottom w:val="0"/>
          <w:divBdr>
            <w:top w:val="none" w:sz="0" w:space="0" w:color="auto"/>
            <w:left w:val="none" w:sz="0" w:space="0" w:color="auto"/>
            <w:bottom w:val="none" w:sz="0" w:space="0" w:color="auto"/>
            <w:right w:val="none" w:sz="0" w:space="0" w:color="auto"/>
          </w:divBdr>
        </w:div>
        <w:div w:id="1426026319">
          <w:marLeft w:val="0"/>
          <w:marRight w:val="0"/>
          <w:marTop w:val="107"/>
          <w:marBottom w:val="0"/>
          <w:divBdr>
            <w:top w:val="none" w:sz="0" w:space="0" w:color="auto"/>
            <w:left w:val="none" w:sz="0" w:space="0" w:color="auto"/>
            <w:bottom w:val="none" w:sz="0" w:space="0" w:color="auto"/>
            <w:right w:val="none" w:sz="0" w:space="0" w:color="auto"/>
          </w:divBdr>
          <w:divsChild>
            <w:div w:id="2975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699">
      <w:bodyDiv w:val="1"/>
      <w:marLeft w:val="0"/>
      <w:marRight w:val="0"/>
      <w:marTop w:val="0"/>
      <w:marBottom w:val="0"/>
      <w:divBdr>
        <w:top w:val="none" w:sz="0" w:space="0" w:color="auto"/>
        <w:left w:val="none" w:sz="0" w:space="0" w:color="auto"/>
        <w:bottom w:val="none" w:sz="0" w:space="0" w:color="auto"/>
        <w:right w:val="none" w:sz="0" w:space="0" w:color="auto"/>
      </w:divBdr>
      <w:divsChild>
        <w:div w:id="278070042">
          <w:marLeft w:val="0"/>
          <w:marRight w:val="0"/>
          <w:marTop w:val="0"/>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0038F-1A1D-41C3-A07C-E3C0876F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714</Words>
  <Characters>3570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2017-12-31T14:31:00Z</dcterms:created>
  <dcterms:modified xsi:type="dcterms:W3CDTF">2018-01-30T09:08:00Z</dcterms:modified>
</cp:coreProperties>
</file>